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B16264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3457575</wp:posOffset>
                </wp:positionH>
                <wp:positionV relativeFrom="paragraph">
                  <wp:posOffset>73660</wp:posOffset>
                </wp:positionV>
                <wp:extent cx="2542540" cy="198755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540" cy="198755"/>
                          <a:chOff x="0" y="0"/>
                          <a:chExt cx="2543414" cy="19878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151039" y="0"/>
                            <a:ext cx="239237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proofErr w:type="spellStart"/>
                              <w:r w:rsidR="00B16264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Vallant</w:t>
                              </w:r>
                              <w:proofErr w:type="spellEnd"/>
                              <w:r w:rsidR="00B16264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-Saint-Georges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26" style="position:absolute;left:0;text-align:left;margin-left:272.25pt;margin-top:5.8pt;width:200.2pt;height:15.65pt;z-index:251683840;mso-width-relative:margin;mso-height-relative:margin" coordsize="25434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3" o:spid="_x0000_s1028" type="#_x0000_t202" style="position:absolute;left:1510;width:2392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proofErr w:type="spellStart"/>
                        <w:r w:rsidR="00B16264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Vallant</w:t>
                        </w:r>
                        <w:proofErr w:type="spellEnd"/>
                        <w:r w:rsidR="00B16264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-Saint-Georges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5661660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8E73DA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Okt-20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29" style="position:absolute;left:0;text-align:left;margin-left:445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">
                <v:shape id="Freeform 15" o:spid="_x0000_s1030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1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8E73DA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Okt-20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330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A08ED1" wp14:editId="0E93C66A">
                <wp:simplePos x="0" y="0"/>
                <wp:positionH relativeFrom="column">
                  <wp:posOffset>1752600</wp:posOffset>
                </wp:positionH>
                <wp:positionV relativeFrom="paragraph">
                  <wp:posOffset>73660</wp:posOffset>
                </wp:positionV>
                <wp:extent cx="1769745" cy="198755"/>
                <wp:effectExtent l="0" t="0" r="190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198755"/>
                          <a:chOff x="0" y="-7951"/>
                          <a:chExt cx="1769912" cy="19878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179617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191619" w:rsidRDefault="00BF45C7" w:rsidP="00E70149">
                              <w:pPr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Photo</w:t>
                              </w:r>
                              <w:proofErr w:type="spellEnd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Foto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B16264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Epvre Delquie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10" o:spid="_x0000_s1032" style="position:absolute;left:0;text-align:left;margin-left:138pt;margin-top:5.8pt;width:139.35pt;height:15.65pt;z-index:251681792;mso-width-relative:margin;mso-height-relative:margin" coordorigin=",-79" coordsize="1769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">
                <v:shape id="Freeform 15" o:spid="_x0000_s1033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0" o:spid="_x0000_s1034" type="#_x0000_t202" style="position:absolute;left:1796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191619" w:rsidRDefault="00BF45C7" w:rsidP="00E70149">
                        <w:pPr>
                          <w:rPr>
                            <w:i/>
                            <w:color w:val="7F7F7F" w:themeColor="text1" w:themeTint="8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Photo</w:t>
                        </w:r>
                        <w:proofErr w:type="spellEnd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Foto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B16264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Epvre Delquie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014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80176</wp:posOffset>
                </wp:positionH>
                <wp:positionV relativeFrom="paragraph">
                  <wp:posOffset>78326</wp:posOffset>
                </wp:positionV>
                <wp:extent cx="1741334" cy="198782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334" cy="198782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BF45C7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alias w:val="Autor"/>
                                  <w:tag w:val=""/>
                                  <w:id w:val="1374890151"/>
                                  <w:placeholder>
                                    <w:docPart w:val="3CA94E47A9FB4514BFFBC82E216DF9F7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DD0394">
                                    <w:rPr>
                                      <w:rFonts w:cs="Arial"/>
                                      <w:i/>
                                      <w:color w:val="7F7F7F" w:themeColor="text1" w:themeTint="80"/>
                                    </w:rPr>
                                    <w:t>Heike Baier</w:t>
                                  </w:r>
                                </w:sdtContent>
                              </w:sdt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instrText xml:space="preserve"> AUTHOR   \* MERGEFORMAT </w:instrTex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5" style="position:absolute;left:0;text-align:left;margin-left:6.3pt;margin-top:6.15pt;width:137.1pt;height:15.65pt;z-index:251679744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">
                <v:shape id="Freeform 15" o:spid="_x0000_s1036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8" o:spid="_x0000_s1037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BF45C7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BF45C7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BF45C7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alias w:val="Autor"/>
                            <w:tag w:val=""/>
                            <w:id w:val="1374890151"/>
                            <w:placeholder>
                              <w:docPart w:val="3CA94E47A9FB4514BFFBC82E216DF9F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r w:rsidR="00DD0394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Heike Baier</w:t>
                            </w:r>
                          </w:sdtContent>
                        </w:sdt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begin"/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instrText xml:space="preserve"> AUTHOR   \* MERGEFORMAT </w:instrTex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D7119D" w:rsidRDefault="00D7119D" w:rsidP="00D7119D">
      <w:pPr>
        <w:spacing w:line="360" w:lineRule="auto"/>
        <w:ind w:right="545"/>
        <w:rPr>
          <w:rFonts w:ascii="Arial" w:hAnsi="Arial" w:cs="Arial"/>
          <w:b/>
          <w:sz w:val="32"/>
          <w:szCs w:val="24"/>
          <w:u w:val="single"/>
        </w:rPr>
      </w:pPr>
    </w:p>
    <w:p w:rsidR="001F0CB0" w:rsidRDefault="002951E2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2"/>
          <w:szCs w:val="24"/>
          <w:u w:val="single"/>
        </w:rPr>
        <w:t xml:space="preserve">40 t </w:t>
      </w:r>
      <w:r w:rsidR="00111127">
        <w:rPr>
          <w:rFonts w:ascii="Arial" w:hAnsi="Arial" w:cs="Arial"/>
          <w:b/>
          <w:sz w:val="32"/>
          <w:szCs w:val="24"/>
          <w:u w:val="single"/>
        </w:rPr>
        <w:t xml:space="preserve">Seilbagger </w:t>
      </w:r>
      <w:r w:rsidR="00987F4F">
        <w:rPr>
          <w:rFonts w:ascii="Arial" w:hAnsi="Arial" w:cs="Arial"/>
          <w:b/>
          <w:sz w:val="32"/>
          <w:szCs w:val="24"/>
          <w:u w:val="single"/>
        </w:rPr>
        <w:t xml:space="preserve">unter Hochspannung: </w:t>
      </w:r>
      <w:r w:rsidR="00987F4F">
        <w:rPr>
          <w:rFonts w:ascii="Arial" w:hAnsi="Arial" w:cs="Arial"/>
          <w:b/>
          <w:sz w:val="32"/>
          <w:szCs w:val="24"/>
          <w:u w:val="single"/>
        </w:rPr>
        <w:br/>
        <w:t xml:space="preserve">SENNEBOGEN </w:t>
      </w:r>
      <w:r w:rsidR="00111127">
        <w:rPr>
          <w:rFonts w:ascii="Arial" w:hAnsi="Arial" w:cs="Arial"/>
          <w:b/>
          <w:sz w:val="32"/>
          <w:szCs w:val="24"/>
          <w:u w:val="single"/>
        </w:rPr>
        <w:t xml:space="preserve">640 E für ADAM </w:t>
      </w:r>
      <w:proofErr w:type="spellStart"/>
      <w:r w:rsidR="00111127">
        <w:rPr>
          <w:rFonts w:ascii="Arial" w:hAnsi="Arial" w:cs="Arial"/>
          <w:b/>
          <w:sz w:val="32"/>
          <w:szCs w:val="24"/>
          <w:u w:val="single"/>
        </w:rPr>
        <w:t>Frères</w:t>
      </w:r>
      <w:proofErr w:type="spellEnd"/>
      <w:r w:rsidR="00111127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EB345F">
        <w:rPr>
          <w:rFonts w:ascii="Arial" w:hAnsi="Arial" w:cs="Arial"/>
          <w:b/>
          <w:sz w:val="32"/>
          <w:szCs w:val="24"/>
          <w:u w:val="single"/>
        </w:rPr>
        <w:t xml:space="preserve">im Einsatz </w:t>
      </w:r>
    </w:p>
    <w:p w:rsidR="00987F4F" w:rsidRDefault="00987F4F" w:rsidP="00F44CB2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F44CB2" w:rsidRPr="00F44CB2" w:rsidRDefault="00111127" w:rsidP="00F44CB2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111127">
        <w:rPr>
          <w:rFonts w:ascii="Arial" w:hAnsi="Arial" w:cs="Arial"/>
          <w:b/>
          <w:szCs w:val="24"/>
        </w:rPr>
        <w:t xml:space="preserve">Das Familienunternehmen ADAM </w:t>
      </w:r>
      <w:proofErr w:type="spellStart"/>
      <w:r w:rsidRPr="00111127">
        <w:rPr>
          <w:rFonts w:ascii="Arial" w:hAnsi="Arial" w:cs="Arial"/>
          <w:b/>
          <w:szCs w:val="24"/>
        </w:rPr>
        <w:t>Frères</w:t>
      </w:r>
      <w:proofErr w:type="spellEnd"/>
      <w:r w:rsidRPr="00111127">
        <w:rPr>
          <w:rFonts w:ascii="Arial" w:hAnsi="Arial" w:cs="Arial"/>
          <w:b/>
          <w:szCs w:val="24"/>
        </w:rPr>
        <w:t xml:space="preserve"> ist seit drei Generationen auf </w:t>
      </w:r>
      <w:r w:rsidR="00B16264">
        <w:rPr>
          <w:rFonts w:ascii="Arial" w:hAnsi="Arial" w:cs="Arial"/>
          <w:b/>
          <w:szCs w:val="24"/>
        </w:rPr>
        <w:t xml:space="preserve">Gewinnung, Vertrieb und Transport von </w:t>
      </w:r>
      <w:r w:rsidRPr="00111127">
        <w:rPr>
          <w:rFonts w:ascii="Arial" w:hAnsi="Arial" w:cs="Arial"/>
          <w:b/>
          <w:szCs w:val="24"/>
        </w:rPr>
        <w:t>Baustoffe</w:t>
      </w:r>
      <w:r w:rsidR="00B16264">
        <w:rPr>
          <w:rFonts w:ascii="Arial" w:hAnsi="Arial" w:cs="Arial"/>
          <w:b/>
          <w:szCs w:val="24"/>
        </w:rPr>
        <w:t xml:space="preserve">n sowie </w:t>
      </w:r>
      <w:r w:rsidRPr="00111127">
        <w:rPr>
          <w:rFonts w:ascii="Arial" w:hAnsi="Arial" w:cs="Arial"/>
          <w:b/>
          <w:szCs w:val="24"/>
        </w:rPr>
        <w:t xml:space="preserve">öffentliche Bauvorhaben spezialisiert. </w:t>
      </w:r>
      <w:r w:rsidR="00B16264">
        <w:rPr>
          <w:rFonts w:ascii="Arial" w:hAnsi="Arial" w:cs="Arial"/>
          <w:b/>
          <w:szCs w:val="24"/>
        </w:rPr>
        <w:br/>
      </w:r>
      <w:r w:rsidRPr="00111127">
        <w:rPr>
          <w:rFonts w:ascii="Arial" w:hAnsi="Arial" w:cs="Arial"/>
          <w:b/>
          <w:szCs w:val="24"/>
        </w:rPr>
        <w:t xml:space="preserve">Das Unternehmen hat seinen Sitz in der </w:t>
      </w:r>
      <w:proofErr w:type="spellStart"/>
      <w:r w:rsidRPr="00111127">
        <w:rPr>
          <w:rFonts w:ascii="Arial" w:hAnsi="Arial" w:cs="Arial"/>
          <w:b/>
          <w:szCs w:val="24"/>
        </w:rPr>
        <w:t>Aube</w:t>
      </w:r>
      <w:proofErr w:type="spellEnd"/>
      <w:r w:rsidRPr="00111127">
        <w:rPr>
          <w:rFonts w:ascii="Arial" w:hAnsi="Arial" w:cs="Arial"/>
          <w:b/>
          <w:szCs w:val="24"/>
        </w:rPr>
        <w:t xml:space="preserve">-Region und </w:t>
      </w:r>
      <w:r w:rsidR="00596D35">
        <w:rPr>
          <w:rFonts w:ascii="Arial" w:hAnsi="Arial" w:cs="Arial"/>
          <w:b/>
          <w:szCs w:val="24"/>
        </w:rPr>
        <w:t xml:space="preserve">gewinnt Rohstoffe </w:t>
      </w:r>
      <w:r w:rsidR="00C42752">
        <w:rPr>
          <w:rFonts w:ascii="Arial" w:hAnsi="Arial" w:cs="Arial"/>
          <w:b/>
          <w:szCs w:val="24"/>
        </w:rPr>
        <w:t>nahe</w:t>
      </w:r>
      <w:r w:rsidRPr="00111127">
        <w:rPr>
          <w:rFonts w:ascii="Arial" w:hAnsi="Arial" w:cs="Arial"/>
          <w:b/>
          <w:szCs w:val="24"/>
        </w:rPr>
        <w:t xml:space="preserve"> der Seine</w:t>
      </w:r>
      <w:r w:rsidR="005A0945">
        <w:rPr>
          <w:rFonts w:ascii="Arial" w:hAnsi="Arial" w:cs="Arial"/>
          <w:b/>
          <w:szCs w:val="24"/>
        </w:rPr>
        <w:t xml:space="preserve"> - seit Kurzem mit einem</w:t>
      </w:r>
      <w:r w:rsidR="00B16264">
        <w:rPr>
          <w:rFonts w:ascii="Arial" w:hAnsi="Arial" w:cs="Arial"/>
          <w:b/>
          <w:szCs w:val="24"/>
        </w:rPr>
        <w:t xml:space="preserve"> 40 t SENNEBOGEN Seilbagger</w:t>
      </w:r>
      <w:r w:rsidR="00987F4F">
        <w:rPr>
          <w:rFonts w:ascii="Arial" w:hAnsi="Arial" w:cs="Arial"/>
          <w:b/>
          <w:szCs w:val="24"/>
        </w:rPr>
        <w:t xml:space="preserve"> 640 E</w:t>
      </w:r>
      <w:r w:rsidR="00B16264">
        <w:rPr>
          <w:rFonts w:ascii="Arial" w:hAnsi="Arial" w:cs="Arial"/>
          <w:b/>
          <w:szCs w:val="24"/>
        </w:rPr>
        <w:t>.</w:t>
      </w:r>
      <w:r w:rsidR="00F44CB2">
        <w:rPr>
          <w:rFonts w:ascii="Arial" w:hAnsi="Arial" w:cs="Arial"/>
          <w:b/>
          <w:szCs w:val="24"/>
        </w:rPr>
        <w:br/>
      </w:r>
      <w:r w:rsidR="00F44CB2">
        <w:rPr>
          <w:rFonts w:ascii="Arial" w:hAnsi="Arial" w:cs="Arial"/>
          <w:b/>
          <w:szCs w:val="24"/>
        </w:rPr>
        <w:br/>
      </w:r>
      <w:r w:rsidR="00F44CB2" w:rsidRPr="00F44CB2">
        <w:rPr>
          <w:rFonts w:ascii="Arial" w:hAnsi="Arial" w:cs="Arial"/>
          <w:szCs w:val="24"/>
        </w:rPr>
        <w:t xml:space="preserve">In der Nähe seines Hauptsitzes in </w:t>
      </w:r>
      <w:proofErr w:type="spellStart"/>
      <w:r w:rsidR="00F44CB2" w:rsidRPr="00F44CB2">
        <w:rPr>
          <w:rFonts w:ascii="Arial" w:hAnsi="Arial" w:cs="Arial"/>
          <w:szCs w:val="24"/>
        </w:rPr>
        <w:t>Vallant</w:t>
      </w:r>
      <w:proofErr w:type="spellEnd"/>
      <w:r w:rsidR="00F44CB2" w:rsidRPr="00F44CB2">
        <w:rPr>
          <w:rFonts w:ascii="Arial" w:hAnsi="Arial" w:cs="Arial"/>
          <w:szCs w:val="24"/>
        </w:rPr>
        <w:t xml:space="preserve">-Saint-Georges besitzt ADAM </w:t>
      </w:r>
      <w:proofErr w:type="spellStart"/>
      <w:r w:rsidR="00F44CB2" w:rsidRPr="00F44CB2">
        <w:rPr>
          <w:rFonts w:ascii="Arial" w:hAnsi="Arial" w:cs="Arial"/>
          <w:szCs w:val="24"/>
        </w:rPr>
        <w:t>Frères</w:t>
      </w:r>
      <w:proofErr w:type="spellEnd"/>
      <w:r w:rsidR="00F44CB2" w:rsidRPr="00F44CB2">
        <w:rPr>
          <w:rFonts w:ascii="Arial" w:hAnsi="Arial" w:cs="Arial"/>
          <w:szCs w:val="24"/>
        </w:rPr>
        <w:t xml:space="preserve"> eine Betriebslizenz für ein 17 Hektar großes Gelände. Die eigenen Anlagen sind in der Lage, das gewonnene Material aufzubereiten und somit ein</w:t>
      </w:r>
      <w:r w:rsidR="009B0CE9">
        <w:rPr>
          <w:rFonts w:ascii="Arial" w:hAnsi="Arial" w:cs="Arial"/>
          <w:szCs w:val="24"/>
        </w:rPr>
        <w:t>e breite Palette von Produkten wie Sand und Kies</w:t>
      </w:r>
      <w:r w:rsidR="00F44CB2" w:rsidRPr="00F44CB2">
        <w:rPr>
          <w:rFonts w:ascii="Arial" w:hAnsi="Arial" w:cs="Arial"/>
          <w:szCs w:val="24"/>
        </w:rPr>
        <w:t xml:space="preserve"> anzubiet</w:t>
      </w:r>
      <w:r w:rsidR="00F44CB2">
        <w:rPr>
          <w:rFonts w:ascii="Arial" w:hAnsi="Arial" w:cs="Arial"/>
          <w:szCs w:val="24"/>
        </w:rPr>
        <w:t xml:space="preserve">en. Die Besonderheit dabei: Das Gelände </w:t>
      </w:r>
      <w:r w:rsidR="00F44CB2" w:rsidRPr="00F44CB2">
        <w:rPr>
          <w:rFonts w:ascii="Arial" w:hAnsi="Arial" w:cs="Arial"/>
          <w:szCs w:val="24"/>
        </w:rPr>
        <w:t xml:space="preserve">befindet sich teilweise unter einem </w:t>
      </w:r>
      <w:r w:rsidR="00C42752">
        <w:rPr>
          <w:rFonts w:ascii="Arial" w:hAnsi="Arial" w:cs="Arial"/>
          <w:szCs w:val="24"/>
        </w:rPr>
        <w:t>Netz von Hochspannungsleitungen - e</w:t>
      </w:r>
      <w:r w:rsidR="00F44CB2" w:rsidRPr="00F44CB2">
        <w:rPr>
          <w:rFonts w:ascii="Arial" w:hAnsi="Arial" w:cs="Arial"/>
          <w:szCs w:val="24"/>
        </w:rPr>
        <w:t>s war daher notwendig, eine effiziente Gewinnung mit einer kompakten und vielseitigen Maschine zu gewährleisten.</w:t>
      </w:r>
    </w:p>
    <w:p w:rsidR="00F44CB2" w:rsidRDefault="00F44CB2" w:rsidP="00F44CB2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621DC6" w:rsidRDefault="00F44CB2" w:rsidP="0031714E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F44CB2">
        <w:rPr>
          <w:rFonts w:ascii="Arial" w:hAnsi="Arial" w:cs="Arial"/>
          <w:szCs w:val="24"/>
        </w:rPr>
        <w:t xml:space="preserve">Die Wahl von </w:t>
      </w:r>
      <w:r w:rsidR="00987F4F">
        <w:rPr>
          <w:rFonts w:ascii="Arial" w:hAnsi="Arial" w:cs="Arial"/>
          <w:szCs w:val="24"/>
        </w:rPr>
        <w:t xml:space="preserve">Geschäftsführer </w:t>
      </w:r>
      <w:r w:rsidRPr="00F44CB2">
        <w:rPr>
          <w:rFonts w:ascii="Arial" w:hAnsi="Arial" w:cs="Arial"/>
          <w:szCs w:val="24"/>
        </w:rPr>
        <w:t xml:space="preserve">Marc-Antoine </w:t>
      </w:r>
      <w:r w:rsidR="0031714E">
        <w:rPr>
          <w:rFonts w:ascii="Arial" w:hAnsi="Arial" w:cs="Arial"/>
          <w:szCs w:val="24"/>
        </w:rPr>
        <w:t>Adam</w:t>
      </w:r>
      <w:r w:rsidR="00987F4F">
        <w:rPr>
          <w:rFonts w:ascii="Arial" w:hAnsi="Arial" w:cs="Arial"/>
          <w:szCs w:val="24"/>
        </w:rPr>
        <w:t xml:space="preserve"> </w:t>
      </w:r>
      <w:r w:rsidRPr="00F44CB2">
        <w:rPr>
          <w:rFonts w:ascii="Arial" w:hAnsi="Arial" w:cs="Arial"/>
          <w:szCs w:val="24"/>
        </w:rPr>
        <w:t xml:space="preserve">fiel auf den </w:t>
      </w:r>
      <w:r w:rsidR="0031714E">
        <w:rPr>
          <w:rFonts w:ascii="Arial" w:hAnsi="Arial" w:cs="Arial"/>
          <w:szCs w:val="24"/>
        </w:rPr>
        <w:t>SENNEBOGEN 640 E</w:t>
      </w:r>
      <w:r w:rsidRPr="00F44CB2">
        <w:rPr>
          <w:rFonts w:ascii="Arial" w:hAnsi="Arial" w:cs="Arial"/>
          <w:szCs w:val="24"/>
        </w:rPr>
        <w:t xml:space="preserve"> Seilbagger</w:t>
      </w:r>
      <w:r w:rsidR="00D658A9">
        <w:rPr>
          <w:rFonts w:ascii="Arial" w:hAnsi="Arial" w:cs="Arial"/>
          <w:szCs w:val="24"/>
        </w:rPr>
        <w:t>, gefördert durch die</w:t>
      </w:r>
      <w:r w:rsidR="00D658A9" w:rsidRPr="00D658A9">
        <w:rPr>
          <w:rFonts w:ascii="Arial" w:hAnsi="Arial" w:cs="Arial"/>
          <w:szCs w:val="24"/>
        </w:rPr>
        <w:t xml:space="preserve"> Region Grand Est</w:t>
      </w:r>
      <w:r w:rsidR="00D658A9">
        <w:rPr>
          <w:rFonts w:ascii="Arial" w:hAnsi="Arial" w:cs="Arial"/>
          <w:szCs w:val="24"/>
        </w:rPr>
        <w:t xml:space="preserve">. </w:t>
      </w:r>
      <w:r w:rsidRPr="00F44CB2">
        <w:rPr>
          <w:rFonts w:ascii="Arial" w:hAnsi="Arial" w:cs="Arial"/>
          <w:szCs w:val="24"/>
        </w:rPr>
        <w:t xml:space="preserve">Ausgestattet mit leistungsstarken </w:t>
      </w:r>
      <w:r w:rsidR="0031714E">
        <w:rPr>
          <w:rFonts w:ascii="Arial" w:hAnsi="Arial" w:cs="Arial"/>
          <w:szCs w:val="24"/>
        </w:rPr>
        <w:t xml:space="preserve">160 kN </w:t>
      </w:r>
      <w:r w:rsidRPr="00F44CB2">
        <w:rPr>
          <w:rFonts w:ascii="Arial" w:hAnsi="Arial" w:cs="Arial"/>
          <w:szCs w:val="24"/>
        </w:rPr>
        <w:t>Freifallwinden</w:t>
      </w:r>
      <w:r w:rsidR="005A0945">
        <w:rPr>
          <w:rFonts w:ascii="Arial" w:hAnsi="Arial" w:cs="Arial"/>
          <w:szCs w:val="24"/>
        </w:rPr>
        <w:t xml:space="preserve"> und seinem 186 kW starken Motor</w:t>
      </w:r>
      <w:r w:rsidRPr="00F44CB2">
        <w:rPr>
          <w:rFonts w:ascii="Arial" w:hAnsi="Arial" w:cs="Arial"/>
          <w:szCs w:val="24"/>
        </w:rPr>
        <w:t xml:space="preserve"> ist die Maschine ideal für den Schl</w:t>
      </w:r>
      <w:r>
        <w:rPr>
          <w:rFonts w:ascii="Arial" w:hAnsi="Arial" w:cs="Arial"/>
          <w:szCs w:val="24"/>
        </w:rPr>
        <w:t xml:space="preserve">eppschaufeleinsatz konzipiert. </w:t>
      </w:r>
      <w:r w:rsidRPr="00F44CB2">
        <w:rPr>
          <w:rFonts w:ascii="Arial" w:hAnsi="Arial" w:cs="Arial"/>
          <w:szCs w:val="24"/>
        </w:rPr>
        <w:t xml:space="preserve">In der Nähe von Stromleitungen </w:t>
      </w:r>
      <w:r>
        <w:rPr>
          <w:rFonts w:ascii="Arial" w:hAnsi="Arial" w:cs="Arial"/>
          <w:szCs w:val="24"/>
        </w:rPr>
        <w:t>misst</w:t>
      </w:r>
      <w:r w:rsidRPr="00F44CB2">
        <w:rPr>
          <w:rFonts w:ascii="Arial" w:hAnsi="Arial" w:cs="Arial"/>
          <w:szCs w:val="24"/>
        </w:rPr>
        <w:t xml:space="preserve"> der Ausleger in</w:t>
      </w:r>
      <w:r>
        <w:rPr>
          <w:rFonts w:ascii="Arial" w:hAnsi="Arial" w:cs="Arial"/>
          <w:szCs w:val="24"/>
        </w:rPr>
        <w:t xml:space="preserve"> ein</w:t>
      </w:r>
      <w:r w:rsidR="00D423CB">
        <w:rPr>
          <w:rFonts w:ascii="Arial" w:hAnsi="Arial" w:cs="Arial"/>
          <w:szCs w:val="24"/>
        </w:rPr>
        <w:t>er kompakten Konfiguration 13,1</w:t>
      </w:r>
      <w:r>
        <w:rPr>
          <w:rFonts w:ascii="Arial" w:hAnsi="Arial" w:cs="Arial"/>
          <w:szCs w:val="24"/>
        </w:rPr>
        <w:t xml:space="preserve"> m</w:t>
      </w:r>
      <w:r w:rsidR="009C5A63">
        <w:rPr>
          <w:rFonts w:ascii="Arial" w:hAnsi="Arial" w:cs="Arial"/>
          <w:szCs w:val="24"/>
        </w:rPr>
        <w:t xml:space="preserve"> und ist damit</w:t>
      </w:r>
      <w:r w:rsidR="00967672">
        <w:rPr>
          <w:rFonts w:ascii="Arial" w:hAnsi="Arial" w:cs="Arial"/>
          <w:szCs w:val="24"/>
        </w:rPr>
        <w:t xml:space="preserve"> </w:t>
      </w:r>
      <w:r w:rsidRPr="00F44CB2">
        <w:rPr>
          <w:rFonts w:ascii="Arial" w:hAnsi="Arial" w:cs="Arial"/>
          <w:szCs w:val="24"/>
        </w:rPr>
        <w:t xml:space="preserve">perfekt auf die zu erreichenden Fördertiefen abgestimmt. Sobald Anfang 2021 </w:t>
      </w:r>
      <w:r w:rsidR="00621DC6">
        <w:rPr>
          <w:rFonts w:ascii="Arial" w:hAnsi="Arial" w:cs="Arial"/>
          <w:szCs w:val="24"/>
        </w:rPr>
        <w:t>ein größerer Arbeitsbereich zur Verfügung steht</w:t>
      </w:r>
      <w:r w:rsidRPr="00F44CB2">
        <w:rPr>
          <w:rFonts w:ascii="Arial" w:hAnsi="Arial" w:cs="Arial"/>
          <w:szCs w:val="24"/>
        </w:rPr>
        <w:t xml:space="preserve">, wird </w:t>
      </w:r>
      <w:r w:rsidR="0031714E">
        <w:rPr>
          <w:rFonts w:ascii="Arial" w:hAnsi="Arial" w:cs="Arial"/>
          <w:szCs w:val="24"/>
        </w:rPr>
        <w:t>die Auslegerlänge</w:t>
      </w:r>
      <w:r w:rsidR="00413DBF">
        <w:rPr>
          <w:rFonts w:ascii="Arial" w:hAnsi="Arial" w:cs="Arial"/>
          <w:szCs w:val="24"/>
        </w:rPr>
        <w:t xml:space="preserve"> auf 15,9</w:t>
      </w:r>
      <w:r w:rsidRPr="00F44CB2">
        <w:rPr>
          <w:rFonts w:ascii="Arial" w:hAnsi="Arial" w:cs="Arial"/>
          <w:szCs w:val="24"/>
        </w:rPr>
        <w:t xml:space="preserve"> m </w:t>
      </w:r>
      <w:r w:rsidR="00621DC6">
        <w:rPr>
          <w:rFonts w:ascii="Arial" w:hAnsi="Arial" w:cs="Arial"/>
          <w:szCs w:val="24"/>
        </w:rPr>
        <w:t>erhöht</w:t>
      </w:r>
      <w:r w:rsidR="00987F4F">
        <w:rPr>
          <w:rFonts w:ascii="Arial" w:hAnsi="Arial" w:cs="Arial"/>
          <w:szCs w:val="24"/>
        </w:rPr>
        <w:t>.</w:t>
      </w:r>
    </w:p>
    <w:p w:rsidR="008550CA" w:rsidRDefault="008550CA" w:rsidP="0031714E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987F4F" w:rsidRPr="00987F4F" w:rsidRDefault="00987F4F" w:rsidP="0031714E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987F4F">
        <w:rPr>
          <w:rFonts w:ascii="Arial" w:hAnsi="Arial" w:cs="Arial"/>
          <w:b/>
          <w:szCs w:val="24"/>
        </w:rPr>
        <w:t>Speziell für besonders anspruchsvolle und dynamische Einsätze mit vielfältigen Ausstattungsvarianten konzipiert</w:t>
      </w:r>
    </w:p>
    <w:p w:rsidR="00621DC6" w:rsidRDefault="00621DC6" w:rsidP="0031714E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</w:t>
      </w:r>
      <w:r w:rsidRPr="00621DC6">
        <w:rPr>
          <w:rFonts w:ascii="Arial" w:hAnsi="Arial" w:cs="Arial"/>
          <w:szCs w:val="24"/>
        </w:rPr>
        <w:t xml:space="preserve"> </w:t>
      </w:r>
      <w:r w:rsidR="008550CA">
        <w:rPr>
          <w:rFonts w:ascii="Arial" w:hAnsi="Arial" w:cs="Arial"/>
          <w:szCs w:val="24"/>
        </w:rPr>
        <w:t xml:space="preserve">SENNEBOGEN </w:t>
      </w:r>
      <w:r w:rsidRPr="00621DC6">
        <w:rPr>
          <w:rFonts w:ascii="Arial" w:hAnsi="Arial" w:cs="Arial"/>
          <w:szCs w:val="24"/>
        </w:rPr>
        <w:t xml:space="preserve">40 </w:t>
      </w:r>
      <w:proofErr w:type="spellStart"/>
      <w:r w:rsidRPr="00621DC6">
        <w:rPr>
          <w:rFonts w:ascii="Arial" w:hAnsi="Arial" w:cs="Arial"/>
          <w:szCs w:val="24"/>
        </w:rPr>
        <w:t>Tonner</w:t>
      </w:r>
      <w:proofErr w:type="spellEnd"/>
      <w:r w:rsidRPr="00621D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ist </w:t>
      </w:r>
      <w:r w:rsidRPr="00621DC6">
        <w:rPr>
          <w:rFonts w:ascii="Arial" w:hAnsi="Arial" w:cs="Arial"/>
          <w:szCs w:val="24"/>
        </w:rPr>
        <w:t xml:space="preserve">dank </w:t>
      </w:r>
      <w:r w:rsidR="00D423CB">
        <w:rPr>
          <w:rFonts w:ascii="Arial" w:hAnsi="Arial" w:cs="Arial"/>
          <w:szCs w:val="24"/>
        </w:rPr>
        <w:t>seiner</w:t>
      </w:r>
      <w:r w:rsidRPr="00621DC6">
        <w:rPr>
          <w:rFonts w:ascii="Arial" w:hAnsi="Arial" w:cs="Arial"/>
          <w:szCs w:val="24"/>
        </w:rPr>
        <w:t xml:space="preserve"> robusten Konstruktion </w:t>
      </w:r>
      <w:r>
        <w:rPr>
          <w:rFonts w:ascii="Arial" w:hAnsi="Arial" w:cs="Arial"/>
          <w:szCs w:val="24"/>
        </w:rPr>
        <w:t>nicht nur für</w:t>
      </w:r>
      <w:r w:rsidRPr="00621DC6">
        <w:rPr>
          <w:rFonts w:ascii="Arial" w:hAnsi="Arial" w:cs="Arial"/>
          <w:szCs w:val="24"/>
        </w:rPr>
        <w:t xml:space="preserve"> Einsätze</w:t>
      </w:r>
      <w:r>
        <w:rPr>
          <w:rFonts w:ascii="Arial" w:hAnsi="Arial" w:cs="Arial"/>
          <w:szCs w:val="24"/>
        </w:rPr>
        <w:t xml:space="preserve"> mit Schleppschaufel </w:t>
      </w:r>
      <w:r w:rsidRPr="00621DC6">
        <w:rPr>
          <w:rFonts w:ascii="Arial" w:hAnsi="Arial" w:cs="Arial"/>
          <w:szCs w:val="24"/>
        </w:rPr>
        <w:t>bis 2,3 m³</w:t>
      </w:r>
      <w:r>
        <w:rPr>
          <w:rFonts w:ascii="Arial" w:hAnsi="Arial" w:cs="Arial"/>
          <w:szCs w:val="24"/>
        </w:rPr>
        <w:t xml:space="preserve"> geeignet, sondern auch für den Betrieb</w:t>
      </w:r>
      <w:r w:rsidRPr="00621DC6">
        <w:rPr>
          <w:rFonts w:ascii="Arial" w:hAnsi="Arial" w:cs="Arial"/>
          <w:szCs w:val="24"/>
        </w:rPr>
        <w:t xml:space="preserve"> mit Mäkler, Seilgreifer oder hydraulischen Verrohrungsmaschinen</w:t>
      </w:r>
      <w:r>
        <w:rPr>
          <w:rFonts w:ascii="Arial" w:hAnsi="Arial" w:cs="Arial"/>
          <w:szCs w:val="24"/>
        </w:rPr>
        <w:t xml:space="preserve"> und Bohrgreifer bis DN 2000. D</w:t>
      </w:r>
      <w:r w:rsidRPr="00621DC6">
        <w:rPr>
          <w:rFonts w:ascii="Arial" w:hAnsi="Arial" w:cs="Arial"/>
          <w:szCs w:val="24"/>
        </w:rPr>
        <w:t>urch sein Mehr-Kreis Hydrauliksystem und dem starken Drehantrieb ist der Seilbagger ohne Einschränkungen multifunktionell einsetzbar.</w:t>
      </w:r>
      <w:r w:rsidR="00536FBD" w:rsidRPr="00536FBD">
        <w:t xml:space="preserve"> </w:t>
      </w:r>
      <w:r w:rsidR="00536FBD" w:rsidRPr="00536FBD">
        <w:rPr>
          <w:rFonts w:ascii="Arial" w:hAnsi="Arial" w:cs="Arial"/>
          <w:szCs w:val="24"/>
        </w:rPr>
        <w:t xml:space="preserve">Dank </w:t>
      </w:r>
      <w:proofErr w:type="spellStart"/>
      <w:r w:rsidR="00536FBD" w:rsidRPr="00536FBD">
        <w:rPr>
          <w:rFonts w:ascii="Arial" w:hAnsi="Arial" w:cs="Arial"/>
          <w:szCs w:val="24"/>
        </w:rPr>
        <w:t>teleskopierbarem</w:t>
      </w:r>
      <w:proofErr w:type="spellEnd"/>
      <w:r w:rsidR="00536FBD" w:rsidRPr="00536FBD">
        <w:rPr>
          <w:rFonts w:ascii="Arial" w:hAnsi="Arial" w:cs="Arial"/>
          <w:szCs w:val="24"/>
        </w:rPr>
        <w:t xml:space="preserve"> Raupenlaufwerk </w:t>
      </w:r>
      <w:r w:rsidR="00536FBD">
        <w:rPr>
          <w:rFonts w:ascii="Arial" w:hAnsi="Arial" w:cs="Arial"/>
          <w:szCs w:val="24"/>
        </w:rPr>
        <w:t xml:space="preserve">verfügt er über einen </w:t>
      </w:r>
      <w:r w:rsidR="00536FBD" w:rsidRPr="00536FBD">
        <w:rPr>
          <w:rFonts w:ascii="Arial" w:hAnsi="Arial" w:cs="Arial"/>
          <w:szCs w:val="24"/>
        </w:rPr>
        <w:t>sicheren</w:t>
      </w:r>
      <w:r w:rsidR="00536FBD">
        <w:rPr>
          <w:rFonts w:ascii="Arial" w:hAnsi="Arial" w:cs="Arial"/>
          <w:szCs w:val="24"/>
        </w:rPr>
        <w:t xml:space="preserve"> und stabilen</w:t>
      </w:r>
      <w:r w:rsidR="00536FBD" w:rsidRPr="00536FBD">
        <w:rPr>
          <w:rFonts w:ascii="Arial" w:hAnsi="Arial" w:cs="Arial"/>
          <w:szCs w:val="24"/>
        </w:rPr>
        <w:t xml:space="preserve"> Strand auf 700 mm 3-Steg-Bodenplatten</w:t>
      </w:r>
      <w:r w:rsidR="00536FBD">
        <w:rPr>
          <w:rFonts w:ascii="Arial" w:hAnsi="Arial" w:cs="Arial"/>
          <w:szCs w:val="24"/>
        </w:rPr>
        <w:t>.</w:t>
      </w:r>
    </w:p>
    <w:p w:rsidR="00C0250C" w:rsidRDefault="00C0250C" w:rsidP="00F44CB2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2951E2" w:rsidRDefault="002951E2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2951E2" w:rsidRDefault="002951E2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987F4F" w:rsidRPr="00987F4F" w:rsidRDefault="00987F4F" w:rsidP="00C0250C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987F4F">
        <w:rPr>
          <w:rFonts w:ascii="Arial" w:hAnsi="Arial" w:cs="Arial"/>
          <w:b/>
          <w:szCs w:val="24"/>
        </w:rPr>
        <w:t>Multifunktionell, zuverlässig und einfach im Transport</w:t>
      </w:r>
    </w:p>
    <w:p w:rsidR="00C0250C" w:rsidRDefault="00621DC6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Neben der Flexibilität und Kompaktheit der Maschine war auch</w:t>
      </w:r>
      <w:r w:rsidR="00C0250C">
        <w:rPr>
          <w:rFonts w:ascii="Arial" w:hAnsi="Arial" w:cs="Arial"/>
          <w:szCs w:val="24"/>
        </w:rPr>
        <w:t xml:space="preserve"> der einfache Transport </w:t>
      </w:r>
      <w:r w:rsidR="00C0250C" w:rsidRPr="00C0250C">
        <w:rPr>
          <w:rFonts w:ascii="Arial" w:hAnsi="Arial" w:cs="Arial"/>
          <w:szCs w:val="24"/>
        </w:rPr>
        <w:t xml:space="preserve">ein Kriterium bei der Auswahl des </w:t>
      </w:r>
      <w:r w:rsidR="00C0250C">
        <w:rPr>
          <w:rFonts w:ascii="Arial" w:hAnsi="Arial" w:cs="Arial"/>
          <w:szCs w:val="24"/>
        </w:rPr>
        <w:t>Seilbaggers</w:t>
      </w:r>
      <w:r>
        <w:rPr>
          <w:rFonts w:ascii="Arial" w:hAnsi="Arial" w:cs="Arial"/>
          <w:szCs w:val="24"/>
        </w:rPr>
        <w:t xml:space="preserve">, denn dadurch kann </w:t>
      </w:r>
      <w:r w:rsidR="00C0250C" w:rsidRPr="00C0250C">
        <w:rPr>
          <w:rFonts w:ascii="Arial" w:hAnsi="Arial" w:cs="Arial"/>
          <w:szCs w:val="24"/>
        </w:rPr>
        <w:t xml:space="preserve">ADAM </w:t>
      </w:r>
      <w:proofErr w:type="spellStart"/>
      <w:r w:rsidR="00C0250C" w:rsidRPr="00C0250C">
        <w:rPr>
          <w:rFonts w:ascii="Arial" w:hAnsi="Arial" w:cs="Arial"/>
          <w:szCs w:val="24"/>
        </w:rPr>
        <w:t>Frères</w:t>
      </w:r>
      <w:proofErr w:type="spellEnd"/>
      <w:r w:rsidR="00C0250C" w:rsidRPr="00C0250C">
        <w:rPr>
          <w:rFonts w:ascii="Arial" w:hAnsi="Arial" w:cs="Arial"/>
          <w:szCs w:val="24"/>
        </w:rPr>
        <w:t xml:space="preserve"> </w:t>
      </w:r>
      <w:r w:rsidR="00C0250C">
        <w:rPr>
          <w:rFonts w:ascii="Arial" w:hAnsi="Arial" w:cs="Arial"/>
          <w:szCs w:val="24"/>
        </w:rPr>
        <w:t>auch</w:t>
      </w:r>
      <w:r w:rsidR="00C0250C" w:rsidRPr="00C0250C">
        <w:rPr>
          <w:rFonts w:ascii="Arial" w:hAnsi="Arial" w:cs="Arial"/>
          <w:szCs w:val="24"/>
        </w:rPr>
        <w:t xml:space="preserve"> für </w:t>
      </w:r>
      <w:r>
        <w:rPr>
          <w:rFonts w:ascii="Arial" w:hAnsi="Arial" w:cs="Arial"/>
          <w:szCs w:val="24"/>
        </w:rPr>
        <w:t xml:space="preserve">andere </w:t>
      </w:r>
      <w:r w:rsidR="00C0250C" w:rsidRPr="00C0250C">
        <w:rPr>
          <w:rFonts w:ascii="Arial" w:hAnsi="Arial" w:cs="Arial"/>
          <w:szCs w:val="24"/>
        </w:rPr>
        <w:t xml:space="preserve">Partner </w:t>
      </w:r>
      <w:r w:rsidR="00C0250C">
        <w:rPr>
          <w:rFonts w:ascii="Arial" w:hAnsi="Arial" w:cs="Arial"/>
          <w:szCs w:val="24"/>
        </w:rPr>
        <w:t xml:space="preserve">in der </w:t>
      </w:r>
      <w:r>
        <w:rPr>
          <w:rFonts w:ascii="Arial" w:hAnsi="Arial" w:cs="Arial"/>
          <w:szCs w:val="24"/>
        </w:rPr>
        <w:t>Region</w:t>
      </w:r>
      <w:r w:rsidR="00C0250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arbeiten. D</w:t>
      </w:r>
      <w:r w:rsidR="00C0250C" w:rsidRPr="00C0250C">
        <w:rPr>
          <w:rFonts w:ascii="Arial" w:hAnsi="Arial" w:cs="Arial"/>
          <w:szCs w:val="24"/>
        </w:rPr>
        <w:t xml:space="preserve">amit die Maschine schnell und sicher </w:t>
      </w:r>
      <w:r>
        <w:rPr>
          <w:rFonts w:ascii="Arial" w:hAnsi="Arial" w:cs="Arial"/>
          <w:szCs w:val="24"/>
        </w:rPr>
        <w:t xml:space="preserve">montiert und demontiert werden kann, </w:t>
      </w:r>
      <w:r w:rsidRPr="00C0250C">
        <w:rPr>
          <w:rFonts w:ascii="Arial" w:hAnsi="Arial" w:cs="Arial"/>
          <w:szCs w:val="24"/>
        </w:rPr>
        <w:t>wurd</w:t>
      </w:r>
      <w:r>
        <w:rPr>
          <w:rFonts w:ascii="Arial" w:hAnsi="Arial" w:cs="Arial"/>
          <w:szCs w:val="24"/>
        </w:rPr>
        <w:t>e der SENNEBOGEN 640HD mit einem</w:t>
      </w:r>
      <w:r w:rsidRPr="00C0250C">
        <w:rPr>
          <w:rFonts w:ascii="Arial" w:hAnsi="Arial" w:cs="Arial"/>
          <w:szCs w:val="24"/>
        </w:rPr>
        <w:t xml:space="preserve"> hydraulischen </w:t>
      </w:r>
      <w:r>
        <w:rPr>
          <w:rFonts w:ascii="Arial" w:hAnsi="Arial" w:cs="Arial"/>
          <w:szCs w:val="24"/>
        </w:rPr>
        <w:t>Ballastablagesystem ausgestattet.</w:t>
      </w:r>
      <w:r w:rsidR="00C0250C" w:rsidRPr="00C0250C">
        <w:rPr>
          <w:rFonts w:ascii="Arial" w:hAnsi="Arial" w:cs="Arial"/>
          <w:szCs w:val="24"/>
        </w:rPr>
        <w:t xml:space="preserve"> </w:t>
      </w:r>
      <w:r w:rsidR="00C0250C">
        <w:rPr>
          <w:rFonts w:ascii="Arial" w:hAnsi="Arial" w:cs="Arial"/>
          <w:szCs w:val="24"/>
        </w:rPr>
        <w:t xml:space="preserve">Dadurch kann er mit </w:t>
      </w:r>
      <w:r w:rsidR="005A0945">
        <w:rPr>
          <w:rFonts w:ascii="Arial" w:hAnsi="Arial" w:cs="Arial"/>
          <w:szCs w:val="24"/>
        </w:rPr>
        <w:t>weniger als</w:t>
      </w:r>
      <w:r w:rsidR="00C0250C">
        <w:rPr>
          <w:rFonts w:ascii="Arial" w:hAnsi="Arial" w:cs="Arial"/>
          <w:szCs w:val="24"/>
        </w:rPr>
        <w:t xml:space="preserve"> 30 t</w:t>
      </w:r>
      <w:r w:rsidR="00C0250C" w:rsidRPr="00C0250C">
        <w:rPr>
          <w:rFonts w:ascii="Arial" w:hAnsi="Arial" w:cs="Arial"/>
          <w:szCs w:val="24"/>
        </w:rPr>
        <w:t xml:space="preserve"> zum Einsatzort transportiert</w:t>
      </w:r>
      <w:r w:rsidR="00C0250C">
        <w:rPr>
          <w:rFonts w:ascii="Arial" w:hAnsi="Arial" w:cs="Arial"/>
          <w:szCs w:val="24"/>
        </w:rPr>
        <w:t xml:space="preserve"> werden</w:t>
      </w:r>
      <w:r>
        <w:rPr>
          <w:rFonts w:ascii="Arial" w:hAnsi="Arial" w:cs="Arial"/>
          <w:szCs w:val="24"/>
        </w:rPr>
        <w:t xml:space="preserve"> und ist in kürzester Zeit </w:t>
      </w:r>
      <w:r w:rsidR="00536FBD">
        <w:rPr>
          <w:rFonts w:ascii="Arial" w:hAnsi="Arial" w:cs="Arial"/>
          <w:szCs w:val="24"/>
        </w:rPr>
        <w:t>startklar</w:t>
      </w:r>
      <w:r>
        <w:rPr>
          <w:rFonts w:ascii="Arial" w:hAnsi="Arial" w:cs="Arial"/>
          <w:szCs w:val="24"/>
        </w:rPr>
        <w:t xml:space="preserve">. </w:t>
      </w:r>
    </w:p>
    <w:p w:rsidR="0031714E" w:rsidRDefault="0031714E" w:rsidP="0031714E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31714E" w:rsidRDefault="0031714E" w:rsidP="0031714E">
      <w:pPr>
        <w:spacing w:line="360" w:lineRule="auto"/>
        <w:ind w:left="567" w:right="545"/>
        <w:rPr>
          <w:sz w:val="20"/>
        </w:rPr>
      </w:pPr>
      <w:r>
        <w:rPr>
          <w:rFonts w:ascii="Arial" w:hAnsi="Arial" w:cs="Arial"/>
          <w:szCs w:val="24"/>
        </w:rPr>
        <w:t xml:space="preserve">Kranfahrer </w:t>
      </w:r>
      <w:r w:rsidRPr="00C0250C">
        <w:rPr>
          <w:rFonts w:ascii="Arial" w:hAnsi="Arial" w:cs="Arial"/>
          <w:szCs w:val="24"/>
        </w:rPr>
        <w:t xml:space="preserve">Charles </w:t>
      </w:r>
      <w:r>
        <w:rPr>
          <w:rFonts w:ascii="Arial" w:hAnsi="Arial" w:cs="Arial"/>
          <w:szCs w:val="24"/>
        </w:rPr>
        <w:t>Pers</w:t>
      </w:r>
      <w:r w:rsidRPr="00C0250C">
        <w:rPr>
          <w:rFonts w:ascii="Arial" w:hAnsi="Arial" w:cs="Arial"/>
          <w:szCs w:val="24"/>
        </w:rPr>
        <w:t>: "</w:t>
      </w:r>
      <w:r w:rsidRPr="0031714E">
        <w:rPr>
          <w:rFonts w:ascii="Arial" w:hAnsi="Arial" w:cs="Arial"/>
          <w:i/>
          <w:szCs w:val="24"/>
        </w:rPr>
        <w:t xml:space="preserve">Der SENNEBOGEN 640HD ist eine moderne und flexible Maschine. Die </w:t>
      </w:r>
      <w:proofErr w:type="spellStart"/>
      <w:r w:rsidRPr="0031714E">
        <w:rPr>
          <w:rFonts w:ascii="Arial" w:hAnsi="Arial" w:cs="Arial"/>
          <w:i/>
          <w:szCs w:val="24"/>
        </w:rPr>
        <w:t>Maxcab</w:t>
      </w:r>
      <w:proofErr w:type="spellEnd"/>
      <w:r w:rsidRPr="0031714E">
        <w:rPr>
          <w:rFonts w:ascii="Arial" w:hAnsi="Arial" w:cs="Arial"/>
          <w:i/>
          <w:szCs w:val="24"/>
        </w:rPr>
        <w:t xml:space="preserve"> Kabine bietet</w:t>
      </w:r>
      <w:r w:rsidR="00F532C2">
        <w:rPr>
          <w:rFonts w:ascii="Arial" w:hAnsi="Arial" w:cs="Arial"/>
          <w:i/>
          <w:szCs w:val="24"/>
        </w:rPr>
        <w:t xml:space="preserve"> einen ausgezeichneten Komfort </w:t>
      </w:r>
      <w:r w:rsidRPr="0031714E">
        <w:rPr>
          <w:rFonts w:ascii="Arial" w:hAnsi="Arial" w:cs="Arial"/>
          <w:i/>
          <w:szCs w:val="24"/>
        </w:rPr>
        <w:t>und die Bedienung ist feinfühlig und ermüdungsfrei</w:t>
      </w:r>
      <w:r w:rsidR="005A0945">
        <w:rPr>
          <w:rFonts w:ascii="Arial" w:hAnsi="Arial" w:cs="Arial"/>
          <w:szCs w:val="24"/>
        </w:rPr>
        <w:t>.“</w:t>
      </w:r>
    </w:p>
    <w:p w:rsidR="0031714E" w:rsidRPr="00C0250C" w:rsidRDefault="0031714E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C0250C" w:rsidRPr="00C0250C" w:rsidRDefault="00C0250C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1F0CB0" w:rsidRPr="00CA089F" w:rsidRDefault="001F0CB0" w:rsidP="00967672">
      <w:pPr>
        <w:spacing w:line="360" w:lineRule="auto"/>
        <w:ind w:right="545"/>
        <w:rPr>
          <w:rFonts w:ascii="Arial" w:hAnsi="Arial" w:cs="Arial"/>
          <w:b/>
          <w:szCs w:val="24"/>
        </w:rPr>
      </w:pPr>
    </w:p>
    <w:p w:rsidR="00C0250C" w:rsidRPr="00C70A65" w:rsidRDefault="00967672" w:rsidP="00C0250C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Bildunterschrift</w:t>
      </w:r>
      <w:r w:rsidR="00C0250C" w:rsidRPr="00C70A65">
        <w:rPr>
          <w:rFonts w:ascii="Arial" w:hAnsi="Arial" w:cs="Arial"/>
          <w:b/>
          <w:szCs w:val="24"/>
        </w:rPr>
        <w:t>:</w:t>
      </w:r>
    </w:p>
    <w:p w:rsidR="00C42752" w:rsidRDefault="00C42752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C42752" w:rsidRDefault="00C42752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Bild 1+2</w:t>
      </w:r>
    </w:p>
    <w:p w:rsidR="00B63835" w:rsidRDefault="00D658A9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</w:t>
      </w:r>
      <w:r w:rsidR="002951E2">
        <w:rPr>
          <w:rFonts w:ascii="Arial" w:hAnsi="Arial" w:cs="Arial"/>
          <w:szCs w:val="24"/>
        </w:rPr>
        <w:t xml:space="preserve">40 t Seilbagger </w:t>
      </w:r>
      <w:r>
        <w:rPr>
          <w:rFonts w:ascii="Arial" w:hAnsi="Arial" w:cs="Arial"/>
          <w:szCs w:val="24"/>
        </w:rPr>
        <w:t xml:space="preserve">SENNEBOGEN 640 E überzeugt </w:t>
      </w:r>
      <w:r w:rsidR="002951E2">
        <w:rPr>
          <w:rFonts w:ascii="Arial" w:hAnsi="Arial" w:cs="Arial"/>
          <w:szCs w:val="24"/>
        </w:rPr>
        <w:t>bei der Gewinnung unter Stromleitungen</w:t>
      </w:r>
      <w:r>
        <w:rPr>
          <w:rFonts w:ascii="Arial" w:hAnsi="Arial" w:cs="Arial"/>
          <w:szCs w:val="24"/>
        </w:rPr>
        <w:t xml:space="preserve"> </w:t>
      </w:r>
      <w:r w:rsidR="002951E2">
        <w:rPr>
          <w:rFonts w:ascii="Arial" w:hAnsi="Arial" w:cs="Arial"/>
          <w:szCs w:val="24"/>
        </w:rPr>
        <w:t>mit</w:t>
      </w:r>
      <w:r>
        <w:rPr>
          <w:rFonts w:ascii="Arial" w:hAnsi="Arial" w:cs="Arial"/>
          <w:szCs w:val="24"/>
        </w:rPr>
        <w:t xml:space="preserve"> leistungsstarken 160 kN Freifallwinden</w:t>
      </w:r>
      <w:r w:rsidR="005A0945">
        <w:rPr>
          <w:rFonts w:ascii="Arial" w:hAnsi="Arial" w:cs="Arial"/>
          <w:szCs w:val="24"/>
        </w:rPr>
        <w:t xml:space="preserve"> und einem leistungsstarken Antrieb</w:t>
      </w:r>
    </w:p>
    <w:p w:rsidR="00C42752" w:rsidRDefault="00C42752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2951E2" w:rsidRDefault="002951E2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Bild 3</w:t>
      </w:r>
    </w:p>
    <w:p w:rsidR="005A0945" w:rsidRDefault="002951E2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Begeistert von der komfortablen </w:t>
      </w:r>
      <w:proofErr w:type="spellStart"/>
      <w:r>
        <w:rPr>
          <w:rFonts w:ascii="Arial" w:hAnsi="Arial" w:cs="Arial"/>
          <w:szCs w:val="24"/>
        </w:rPr>
        <w:t>Maxcab</w:t>
      </w:r>
      <w:proofErr w:type="spellEnd"/>
      <w:r>
        <w:rPr>
          <w:rFonts w:ascii="Arial" w:hAnsi="Arial" w:cs="Arial"/>
          <w:szCs w:val="24"/>
        </w:rPr>
        <w:t xml:space="preserve"> Kabine und der </w:t>
      </w:r>
      <w:r w:rsidRPr="00D658A9">
        <w:rPr>
          <w:rFonts w:ascii="Arial" w:hAnsi="Arial" w:cs="Arial"/>
          <w:szCs w:val="24"/>
        </w:rPr>
        <w:t>ergonomische</w:t>
      </w:r>
      <w:r>
        <w:rPr>
          <w:rFonts w:ascii="Arial" w:hAnsi="Arial" w:cs="Arial"/>
          <w:szCs w:val="24"/>
        </w:rPr>
        <w:t>n</w:t>
      </w:r>
      <w:r w:rsidRPr="00D658A9">
        <w:rPr>
          <w:rFonts w:ascii="Arial" w:hAnsi="Arial" w:cs="Arial"/>
          <w:szCs w:val="24"/>
        </w:rPr>
        <w:t xml:space="preserve"> Steuerung</w:t>
      </w:r>
      <w:r>
        <w:rPr>
          <w:rFonts w:ascii="Arial" w:hAnsi="Arial" w:cs="Arial"/>
          <w:szCs w:val="24"/>
        </w:rPr>
        <w:t xml:space="preserve">: </w:t>
      </w:r>
    </w:p>
    <w:p w:rsidR="002951E2" w:rsidRDefault="002951E2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Kranfahrer </w:t>
      </w:r>
      <w:r w:rsidRPr="00C0250C">
        <w:rPr>
          <w:rFonts w:ascii="Arial" w:hAnsi="Arial" w:cs="Arial"/>
          <w:szCs w:val="24"/>
        </w:rPr>
        <w:t xml:space="preserve">Charles </w:t>
      </w:r>
      <w:r>
        <w:rPr>
          <w:rFonts w:ascii="Arial" w:hAnsi="Arial" w:cs="Arial"/>
          <w:szCs w:val="24"/>
        </w:rPr>
        <w:t>Pers</w:t>
      </w:r>
    </w:p>
    <w:p w:rsidR="00C42752" w:rsidRDefault="00C42752" w:rsidP="00C0250C">
      <w:pPr>
        <w:spacing w:line="360" w:lineRule="auto"/>
        <w:ind w:left="567" w:right="545"/>
        <w:rPr>
          <w:sz w:val="20"/>
        </w:rPr>
      </w:pPr>
    </w:p>
    <w:p w:rsidR="00C42752" w:rsidRDefault="00C42752" w:rsidP="00C0250C">
      <w:pPr>
        <w:spacing w:line="360" w:lineRule="auto"/>
        <w:ind w:left="567" w:right="545"/>
        <w:rPr>
          <w:sz w:val="20"/>
        </w:rPr>
      </w:pPr>
      <w:bookmarkStart w:id="0" w:name="_GoBack"/>
      <w:bookmarkEnd w:id="0"/>
    </w:p>
    <w:p w:rsidR="002951E2" w:rsidRDefault="002951E2" w:rsidP="00C0250C">
      <w:pPr>
        <w:spacing w:line="360" w:lineRule="auto"/>
        <w:ind w:left="567" w:right="545"/>
        <w:rPr>
          <w:sz w:val="20"/>
        </w:rPr>
      </w:pPr>
    </w:p>
    <w:sectPr w:rsidR="002951E2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A08E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74244"/>
    <w:rsid w:val="00111127"/>
    <w:rsid w:val="00144776"/>
    <w:rsid w:val="00191619"/>
    <w:rsid w:val="001F0CB0"/>
    <w:rsid w:val="00231EB1"/>
    <w:rsid w:val="002951E2"/>
    <w:rsid w:val="002A4AFB"/>
    <w:rsid w:val="002A68D7"/>
    <w:rsid w:val="0031714E"/>
    <w:rsid w:val="00413DBF"/>
    <w:rsid w:val="00530D3A"/>
    <w:rsid w:val="00536FBD"/>
    <w:rsid w:val="00596D35"/>
    <w:rsid w:val="005A0945"/>
    <w:rsid w:val="00621DC6"/>
    <w:rsid w:val="0068108F"/>
    <w:rsid w:val="008550CA"/>
    <w:rsid w:val="00896CF3"/>
    <w:rsid w:val="008E73DA"/>
    <w:rsid w:val="00967672"/>
    <w:rsid w:val="00987F4F"/>
    <w:rsid w:val="009B0CE9"/>
    <w:rsid w:val="009C5A63"/>
    <w:rsid w:val="00B16264"/>
    <w:rsid w:val="00B50ECB"/>
    <w:rsid w:val="00B63835"/>
    <w:rsid w:val="00BA08D5"/>
    <w:rsid w:val="00BF45C7"/>
    <w:rsid w:val="00C01B06"/>
    <w:rsid w:val="00C0250C"/>
    <w:rsid w:val="00C42752"/>
    <w:rsid w:val="00C628BF"/>
    <w:rsid w:val="00C86C2D"/>
    <w:rsid w:val="00CB5411"/>
    <w:rsid w:val="00D423CB"/>
    <w:rsid w:val="00D658A9"/>
    <w:rsid w:val="00D7119D"/>
    <w:rsid w:val="00DD0394"/>
    <w:rsid w:val="00E70149"/>
    <w:rsid w:val="00EA19ED"/>
    <w:rsid w:val="00EB345F"/>
    <w:rsid w:val="00F44CB2"/>
    <w:rsid w:val="00F532C2"/>
    <w:rsid w:val="00F9315C"/>
    <w:rsid w:val="00FB330C"/>
    <w:rsid w:val="00FD16C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CCC2A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3FF3-C2AE-4377-B49E-B3F7ECEC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Heike Baier</dc:creator>
  <cp:lastModifiedBy>Baier Heike</cp:lastModifiedBy>
  <cp:revision>18</cp:revision>
  <cp:lastPrinted>2020-10-05T09:53:00Z</cp:lastPrinted>
  <dcterms:created xsi:type="dcterms:W3CDTF">2020-08-25T05:33:00Z</dcterms:created>
  <dcterms:modified xsi:type="dcterms:W3CDTF">2020-10-08T09:16:00Z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