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1C55F7" w:rsidRPr="00143FCF" w:rsidRDefault="002B50D3" w:rsidP="001C55F7">
      <w:pPr>
        <w:pStyle w:val="Textkrper"/>
        <w:spacing w:before="100" w:line="456" w:lineRule="auto"/>
        <w:ind w:right="-22" w:firstLine="284"/>
        <w:rPr>
          <w:color w:val="323031"/>
          <w:lang w:val="en-US"/>
        </w:rPr>
      </w:pPr>
      <w:r>
        <w:rPr>
          <w:noProof/>
          <w:lang w:bidi="ar-SA"/>
        </w:rPr>
        <mc:AlternateContent>
          <mc:Choice Requires="wps">
            <w:drawing>
              <wp:anchor distT="0" distB="0" distL="114300" distR="114300" simplePos="0" relativeHeight="251661312" behindDoc="0" locked="0" layoutInCell="1" allowOverlap="1" wp14:anchorId="721A376E" wp14:editId="72CD6EEB">
                <wp:simplePos x="0" y="0"/>
                <wp:positionH relativeFrom="column">
                  <wp:posOffset>3554567</wp:posOffset>
                </wp:positionH>
                <wp:positionV relativeFrom="paragraph">
                  <wp:posOffset>69215</wp:posOffset>
                </wp:positionV>
                <wp:extent cx="1791970" cy="478155"/>
                <wp:effectExtent l="0" t="0" r="0" b="0"/>
                <wp:wrapNone/>
                <wp:docPr id="23" name="Textfeld 23"/>
                <wp:cNvGraphicFramePr/>
                <a:graphic xmlns:a="http://schemas.openxmlformats.org/drawingml/2006/main">
                  <a:graphicData uri="http://schemas.microsoft.com/office/word/2010/wordprocessingShape">
                    <wps:wsp>
                      <wps:cNvSpPr txBox="1"/>
                      <wps:spPr>
                        <a:xfrm>
                          <a:off x="0" y="0"/>
                          <a:ext cx="1791970" cy="478155"/>
                        </a:xfrm>
                        <a:prstGeom prst="rect">
                          <a:avLst/>
                        </a:prstGeom>
                        <a:solidFill>
                          <a:schemeClr val="lt1"/>
                        </a:solidFill>
                        <a:ln w="6350">
                          <a:noFill/>
                        </a:ln>
                      </wps:spPr>
                      <wps:txbx>
                        <w:txbxContent>
                          <w:p w:rsidR="001C55F7" w:rsidRPr="00BF45C7" w:rsidRDefault="001C55F7" w:rsidP="001C55F7">
                            <w:pPr>
                              <w:rPr>
                                <w:rFonts w:cs="Arial"/>
                                <w:color w:val="7F7F7F" w:themeColor="text1" w:themeTint="80"/>
                              </w:rPr>
                            </w:pPr>
                            <w:r>
                              <w:rPr>
                                <w:rFonts w:cs="Arial"/>
                                <w:b/>
                                <w:color w:val="7F7F7F" w:themeColor="text1" w:themeTint="80"/>
                              </w:rPr>
                              <w:t xml:space="preserve">Location </w:t>
                            </w:r>
                            <w:r w:rsidRPr="00BF45C7">
                              <w:rPr>
                                <w:rFonts w:cs="Arial"/>
                                <w:color w:val="7F7F7F" w:themeColor="text1" w:themeTint="80"/>
                              </w:rPr>
                              <w:t>Ort</w:t>
                            </w:r>
                            <w:r w:rsidRPr="00BF45C7">
                              <w:rPr>
                                <w:rFonts w:cs="Arial"/>
                                <w:b/>
                                <w:color w:val="7F7F7F" w:themeColor="text1" w:themeTint="80"/>
                              </w:rPr>
                              <w:t>:</w:t>
                            </w:r>
                            <w:r w:rsidRPr="00BF45C7">
                              <w:rPr>
                                <w:rFonts w:cs="Arial"/>
                                <w:color w:val="7F7F7F" w:themeColor="text1" w:themeTint="80"/>
                              </w:rPr>
                              <w:t xml:space="preserve"> </w:t>
                            </w:r>
                            <w:r w:rsidR="009801F4">
                              <w:rPr>
                                <w:rFonts w:cs="Arial"/>
                                <w:color w:val="7F7F7F" w:themeColor="text1" w:themeTint="80"/>
                              </w:rPr>
                              <w:t>Straubing, Germany</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21A376E" id="_x0000_t202" coordsize="21600,21600" o:spt="202" path="m,l,21600r21600,l21600,xe">
                <v:stroke joinstyle="miter"/>
                <v:path gradientshapeok="t" o:connecttype="rect"/>
              </v:shapetype>
              <v:shape id="Textfeld 23" o:spid="_x0000_s1026" type="#_x0000_t202" style="position:absolute;left:0;text-align:left;margin-left:279.9pt;margin-top:5.45pt;width:141.1pt;height:37.6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HyEQQIAAHYEAAAOAAAAZHJzL2Uyb0RvYy54bWysVFFv2jAQfp+0/2D5fSTAoC0iVIyKaRJq&#10;K8HUZ+PYJJLt82xDwn79zg6hXbenaS/mcnf+fN93d8zvW63ISThfgynocJBTIgyHsjaHgn7frT/d&#10;UuIDMyVTYERBz8LT+8XHD/PGzsQIKlClcARBjJ81tqBVCHaWZZ5XQjM/ACsMBiU4zQJ+ukNWOtYg&#10;ulbZKM+nWQOutA648B69D12QLhK+lIKHJym9CEQVFGsL6XTp3MczW8zZ7OCYrWp+KYP9QxWa1QYf&#10;vUI9sMDI0dV/QOmaO/Agw4CDzkDKmovEAdkM83dsthWzInFBcby9yuT/Hyx/PD07UpcFHY0pMUxj&#10;j3aiDVKokqAL9Wmsn2Ha1mJiaL9Ai33u/R6dkXYrnY6/SIhgHJU+X9VFNMLjpZu74d0NhjjGPt/c&#10;DieTCJO93rbOh68CNIlGQR12L4nKThsfutQ+JT7mQdXlulYqfcSJESvlyIlhr1VINSL4b1nKkKag&#10;0/EkT8AG4vUOWRmsJXLtOEUrtPs2aXPlu4fyjDI46AbJW76usdYN8+GZOZwcpIfbEJ7wkArwLbhY&#10;lFTgfv7NH/OxoRilpMFJLKj/cWROUKK+GWx1HNvecL2xT8Z4mucYNke9AiQ9xF2zPJnodUH1pnSg&#10;X3BRlvElDDHD8b2Cht5chW4ncNG4WC5TEg6oZWFjtpZH6ChyVH/XvjBnLy0K2NxH6OeUzd51qsuN&#10;Nw0sjwFkndoYte2UvEiOw50G4bKIcXvefqes17+LxS8AAAD//wMAUEsDBBQABgAIAAAAIQCAkH/k&#10;3QAAAAkBAAAPAAAAZHJzL2Rvd25yZXYueG1sTI/BTsMwEETvSPyDtUjcqENEqjbEqVAFQogTgQNH&#10;N97GKbEd2U7i/j3Lid52NaOZN9UumYHN6EPvrID7VQYMbetUbzsBX58vdxtgIUqr5OAsCjhjgF19&#10;fVXJUrnFfuDcxI5RiA2lFKBjHEvOQ6vRyLByI1rSjs4bGen1HVdeLhRuBp5n2Zob2Vtq0HLEvcb2&#10;p5kM9bo05fLNv5/75fV5/tbNqUh7IW5v0tMjsIgp/pvhD5/QoSamg5usCmwQUBRbQo8kZFtgZNg8&#10;5DTuQMc6B15X/HJB/QsAAP//AwBQSwECLQAUAAYACAAAACEAtoM4kv4AAADhAQAAEwAAAAAAAAAA&#10;AAAAAAAAAAAAW0NvbnRlbnRfVHlwZXNdLnhtbFBLAQItABQABgAIAAAAIQA4/SH/1gAAAJQBAAAL&#10;AAAAAAAAAAAAAAAAAC8BAABfcmVscy8ucmVsc1BLAQItABQABgAIAAAAIQCIlHyEQQIAAHYEAAAO&#10;AAAAAAAAAAAAAAAAAC4CAABkcnMvZTJvRG9jLnhtbFBLAQItABQABgAIAAAAIQCAkH/k3QAAAAkB&#10;AAAPAAAAAAAAAAAAAAAAAJsEAABkcnMvZG93bnJldi54bWxQSwUGAAAAAAQABADzAAAApQUAAAAA&#10;" fillcolor="white [3201]" stroked="f" strokeweight=".5pt">
                <v:textbox inset="0,0,0,1mm">
                  <w:txbxContent>
                    <w:p w:rsidR="001C55F7" w:rsidRPr="00BF45C7" w:rsidRDefault="001C55F7" w:rsidP="001C55F7">
                      <w:pPr>
                        <w:rPr>
                          <w:rFonts w:cs="Arial"/>
                          <w:color w:val="7F7F7F" w:themeColor="text1" w:themeTint="80"/>
                        </w:rPr>
                      </w:pPr>
                      <w:r>
                        <w:rPr>
                          <w:rFonts w:cs="Arial"/>
                          <w:b/>
                          <w:color w:val="7F7F7F" w:themeColor="text1" w:themeTint="80"/>
                        </w:rPr>
                        <w:t xml:space="preserve">Location </w:t>
                      </w:r>
                      <w:r w:rsidRPr="00BF45C7">
                        <w:rPr>
                          <w:rFonts w:cs="Arial"/>
                          <w:color w:val="7F7F7F" w:themeColor="text1" w:themeTint="80"/>
                        </w:rPr>
                        <w:t>Ort</w:t>
                      </w:r>
                      <w:r w:rsidRPr="00BF45C7">
                        <w:rPr>
                          <w:rFonts w:cs="Arial"/>
                          <w:b/>
                          <w:color w:val="7F7F7F" w:themeColor="text1" w:themeTint="80"/>
                        </w:rPr>
                        <w:t>:</w:t>
                      </w:r>
                      <w:r w:rsidRPr="00BF45C7">
                        <w:rPr>
                          <w:rFonts w:cs="Arial"/>
                          <w:color w:val="7F7F7F" w:themeColor="text1" w:themeTint="80"/>
                        </w:rPr>
                        <w:t xml:space="preserve"> </w:t>
                      </w:r>
                      <w:r w:rsidR="009801F4">
                        <w:rPr>
                          <w:rFonts w:cs="Arial"/>
                          <w:color w:val="7F7F7F" w:themeColor="text1" w:themeTint="80"/>
                        </w:rPr>
                        <w:t>Straubing, Germany</w:t>
                      </w:r>
                    </w:p>
                  </w:txbxContent>
                </v:textbox>
              </v:shape>
            </w:pict>
          </mc:Fallback>
        </mc:AlternateContent>
      </w:r>
      <w:r>
        <w:rPr>
          <w:noProof/>
          <w:lang w:bidi="ar-SA"/>
        </w:rPr>
        <mc:AlternateContent>
          <mc:Choice Requires="wps">
            <w:drawing>
              <wp:anchor distT="0" distB="0" distL="114300" distR="114300" simplePos="0" relativeHeight="251663360" behindDoc="0" locked="0" layoutInCell="1" allowOverlap="1" wp14:anchorId="4E25263B" wp14:editId="02387ED4">
                <wp:simplePos x="0" y="0"/>
                <wp:positionH relativeFrom="column">
                  <wp:posOffset>3405342</wp:posOffset>
                </wp:positionH>
                <wp:positionV relativeFrom="paragraph">
                  <wp:posOffset>69850</wp:posOffset>
                </wp:positionV>
                <wp:extent cx="149225" cy="138430"/>
                <wp:effectExtent l="0" t="0" r="3175" b="0"/>
                <wp:wrapNone/>
                <wp:docPr id="4"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25" cy="138430"/>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2E984C4" id="Freeform 15" o:spid="_x0000_s1026" style="position:absolute;margin-left:268.15pt;margin-top:5.5pt;width:11.75pt;height:10.9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msvgMAAPQJAAAOAAAAZHJzL2Uyb0RvYy54bWysVm2PozYQ/l6p/8Hyx1ZZMJAXomVP3dum&#10;qrR3PenSH+CACahgU5uE7FX9750xOAtpcreqGinYMA/DM894PL5/d6orchTalEomlN35lAiZqqyU&#10;+4T+vt3MVpSYlsuMV0qKhL4IQ989fP/dfdesRaAKVWVCE3AizbprElq0bbP2PJMWoubmTjVCgjFX&#10;uuYt3Oq9l2negfe68gLfX3id0lmjVSqMgadPvZE+WP95LtL2tzw3oiVVQoFba6/aXnd49R7u+Xqv&#10;eVOU6UCD/wcWNS8lfPTs6om3nBx0+S9XdZlqZVTe3qWq9lSel6mwMUA0zL+I5nPBG2FjAXFMc5bJ&#10;/H9u04/HT5qUWUIjSiSvIUUbLQQKTtgc5ekaswbU5+aTxgBN86zSPwwYvIkFbwxgyK77oDJwww+t&#10;spKccl3jmxAsOVnlX87Ki1NLUnjIojgI5pSkYGLhKgptZjy+di+nB9P+IpR1xI/Ppu0Tl8HMyp4N&#10;5LeQ5LyuIIc/zohPVuGCLAOX5jOIOdAPHtn6pCNBuBiWwhkTOIx1xIKAwP8SFDoQOEJIQQIWX4JA&#10;2RGleD6/RgmC70FIKbpOaeEwX6O0dKCvUYKqHFFahfE1SrEDIaXVdUpsqncY+ddkYmPBEXNVJzaV&#10;HPJ2jRUba75lwQ1eU9Fv8RqrfpvXVPdba2os/JYtbvCaKn9jWcEael0Nk3UFJbF3i54Xrg7SkxwK&#10;AWaE497r29prlMGa24L+UFnbEJcmuAAUVs0NMIiC4OWbwMAUwZDht7jG5Fm43Vq+yYSBphZua8rB&#10;+3EIWMMWf7m5a0pgc9/1ddjwFnXCeHFKuoRitZMCRtAZn9fqKLbKIlqUizGww3fdJvRqr+QYF4S9&#10;VA7nrG5sBm+9RgFbDRo5uxt7HFQSfPNbqEtuzkdaKSP6FGCYNs3n0FGx0QZqVFVmm7KqMGSj97v3&#10;lSZHDi0yCh8XkRN7AqvsipEKX+s/0z+BHXxQF/dy2/L+ilkQ+Y9BPNssVstZtInms3jpr2Y+ix/j&#10;hR/F0dPmb1SeReuizDIhn0spXPtl0dva23AQ6BunbcCY23gOfcTGdTNI3/6GXEyC1OogM4iOrwvB&#10;s5+HecvLqp97U8ZWZAjbjVYI2xaxE/atc6eyF+iKWvVHDzgqwaRQ+gslHRw7Emr+PHAtKKl+ldDX&#10;YxZFeE6xN9EcexfRY8tubOEyBVcJbSkUPU7ft/3Z5tDocl/Al5jVQqqfoBvnJXZNy69nNdzA0cJG&#10;MByD8Owyvreo18Pawz8AAAD//wMAUEsDBBQABgAIAAAAIQDreh6R3AAAAAkBAAAPAAAAZHJzL2Rv&#10;d25yZXYueG1sTI9NT4NAEIbvJv6HzZh4swsl1IIsTdOkiTdjNfG6sCPQsrOEXQr66x1Pepy8H/O8&#10;xW6xvbji6DtHCuJVBAKpdqajRsH72/FhC8IHTUb3jlDBF3rYlbc3hc6Nm+kVr6fQCC4hn2sFbQhD&#10;LqWvW7Tar9yAxNqnG60OfI6NNKOeudz2ch1FG2l1R/yh1QMeWqwvp8kqcPQyc/D8+PH9fKyGyZgs&#10;zoxS93fL/glEwCX8meEXn9GhZKbKTWS86BWkySZhKwsxb2JDmma8pVKQrLcgy0L+X1D+AAAA//8D&#10;AFBLAQItABQABgAIAAAAIQC2gziS/gAAAOEBAAATAAAAAAAAAAAAAAAAAAAAAABbQ29udGVudF9U&#10;eXBlc10ueG1sUEsBAi0AFAAGAAgAAAAhADj9If/WAAAAlAEAAAsAAAAAAAAAAAAAAAAALwEAAF9y&#10;ZWxzLy5yZWxzUEsBAi0AFAAGAAgAAAAhAN3Eiay+AwAA9AkAAA4AAAAAAAAAAAAAAAAALgIAAGRy&#10;cy9lMm9Eb2MueG1sUEsBAi0AFAAGAAgAAAAhAOt6HpHcAAAACQEAAA8AAAAAAAAAAAAAAAAAGAYA&#10;AGRycy9kb3ducmV2LnhtbFBLBQYAAAAABAAEAPMAAAAhBwAAAAA=&#10;" path="m116,l235,,119,218,,218,116,xe" fillcolor="#43b649" stroked="f">
                <v:path arrowok="t" o:connecttype="custom" o:connectlocs="73348,77116;148593,77116;75245,214914;0,214914;73348,77116" o:connectangles="0,0,0,0,0"/>
              </v:shape>
            </w:pict>
          </mc:Fallback>
        </mc:AlternateContent>
      </w:r>
      <w:r>
        <w:rPr>
          <w:noProof/>
          <w:lang w:bidi="ar-SA"/>
        </w:rPr>
        <mc:AlternateContent>
          <mc:Choice Requires="wpg">
            <w:drawing>
              <wp:anchor distT="0" distB="0" distL="114300" distR="114300" simplePos="0" relativeHeight="251660288" behindDoc="0" locked="0" layoutInCell="1" allowOverlap="1" wp14:anchorId="1F9E9DC2" wp14:editId="2316CCEE">
                <wp:simplePos x="0" y="0"/>
                <wp:positionH relativeFrom="column">
                  <wp:posOffset>1764502</wp:posOffset>
                </wp:positionH>
                <wp:positionV relativeFrom="paragraph">
                  <wp:posOffset>67945</wp:posOffset>
                </wp:positionV>
                <wp:extent cx="2308225" cy="243840"/>
                <wp:effectExtent l="0" t="0" r="0" b="3810"/>
                <wp:wrapNone/>
                <wp:docPr id="10" name="Gruppieren 10"/>
                <wp:cNvGraphicFramePr/>
                <a:graphic xmlns:a="http://schemas.openxmlformats.org/drawingml/2006/main">
                  <a:graphicData uri="http://schemas.microsoft.com/office/word/2010/wordprocessingGroup">
                    <wpg:wgp>
                      <wpg:cNvGrpSpPr/>
                      <wpg:grpSpPr>
                        <a:xfrm>
                          <a:off x="0" y="0"/>
                          <a:ext cx="2308225" cy="243840"/>
                          <a:chOff x="-131849" y="-7951"/>
                          <a:chExt cx="2309688" cy="244476"/>
                        </a:xfrm>
                      </wpg:grpSpPr>
                      <wps:wsp>
                        <wps:cNvPr id="11" name="Freeform 15"/>
                        <wps:cNvSpPr>
                          <a:spLocks/>
                        </wps:cNvSpPr>
                        <wps:spPr bwMode="auto">
                          <a:xfrm>
                            <a:off x="-131849"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20601" y="-7951"/>
                            <a:ext cx="2157238" cy="244476"/>
                          </a:xfrm>
                          <a:prstGeom prst="rect">
                            <a:avLst/>
                          </a:prstGeom>
                          <a:solidFill>
                            <a:schemeClr val="lt1"/>
                          </a:solidFill>
                          <a:ln w="6350">
                            <a:noFill/>
                          </a:ln>
                        </wps:spPr>
                        <wps:txbx>
                          <w:txbxContent>
                            <w:p w:rsidR="001C55F7" w:rsidRPr="00BF45C7" w:rsidRDefault="001C55F7" w:rsidP="001C55F7">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Pr="00BF45C7">
                                <w:rPr>
                                  <w:rFonts w:cs="Arial"/>
                                  <w:color w:val="7F7F7F" w:themeColor="text1" w:themeTint="80"/>
                                </w:rPr>
                                <w:t>Foto</w:t>
                              </w:r>
                              <w:r w:rsidRPr="00BF45C7">
                                <w:rPr>
                                  <w:rFonts w:cs="Arial"/>
                                  <w:b/>
                                  <w:color w:val="7F7F7F" w:themeColor="text1" w:themeTint="80"/>
                                </w:rPr>
                                <w:t>:</w:t>
                              </w:r>
                              <w:r w:rsidRPr="00BF45C7">
                                <w:rPr>
                                  <w:color w:val="7F7F7F" w:themeColor="text1" w:themeTint="80"/>
                                </w:rPr>
                                <w:t xml:space="preserve"> </w:t>
                              </w:r>
                              <w:r w:rsidR="009801F4">
                                <w:rPr>
                                  <w:rFonts w:cs="Arial"/>
                                  <w:i/>
                                  <w:color w:val="7F7F7F" w:themeColor="text1" w:themeTint="80"/>
                                </w:rPr>
                                <w:t>German Popp</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9E9DC2" id="Gruppieren 10" o:spid="_x0000_s1027" style="position:absolute;left:0;text-align:left;margin-left:138.95pt;margin-top:5.35pt;width:181.75pt;height:19.2pt;z-index:251660288;mso-width-relative:margin;mso-height-relative:margin" coordorigin="-1318,-79" coordsize="23096,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qrKgUAACgOAAAOAAAAZHJzL2Uyb0RvYy54bWy0V12Pm0YUfa/U/zDisZVjBjA2VrzRblKv&#10;Km2TSHGV5zEMBhUzdMBrp1X/e8+dYWzs2EmUqistDDPHl3vP/eTlq8O2Ys9St6WqFx5/4XtM1qnK&#10;ynqz8H5fLUczj7WdqDNRqVouvE+y9V7d/fjDy30zl4EqVJVJzSCkbuf7ZuEVXdfMx+M2LeRWtC9U&#10;I2sc5kpvRYdHvRlnWuwhfVuNA9+Px3uls0arVLYtdt/YQ+/OyM9zmXbv8ryVHasWHnTrzFWb65qu&#10;47uXYr7RoinKtFdDfIcWW1HWeOlR1BvRCbbT5WeitmWqVavy7kWqtmOV52UqjQ2whvsX1jxqtWuM&#10;LZv5ftMcaQK1Fzx9t9j07fN7zcoMvgM9tdjCR4961zSl1LJm2ARD+2YzB/BRNx+a97rf2NgnMvqQ&#10;6y3dYQ47GG4/HbmVh46l2AxCfxYEE4+lOAuicBb15KcFPEQ/G/GQz6LEYwCMpsmEW+ekxS8nEUk8&#10;Q0BZEVE0jQkydgqMSc+jWvsGEdWeSGv/G2kfCtFI44uWuHCkcUfaUktJYcr4xFJmYMQXMdM2Tyr9&#10;oyVtSS8IsCf00ALD1vvfVAbuxa5TJpAuOB2S0xPnmOVRMovhPGKFh4kfGwWOrIh5umu7R6mMi8Tz&#10;U9tBDURqhpVd9H5fQUi+rRD/P4+Yz2ZhzKaBS5HMgWCxBf00Ziuf7VkQGjeQRIcJHMYI4kHA8G/d&#10;eQKFDgRBBClYwJNLUORARlIymVxTCVF1Uim6rlLsMF9SaepAX1IJAXjGUnJNJYTxSaXZdZUo4waS&#10;wsi/RhMfEk6Yqzzxc8rht2ta8SHnKx7c0Ouc9Ft6DVm/rdc577diakj8isc39Dpn/kZYIYZO1J/F&#10;FVLiGPSicHmQHuo+EbBigvqWbzKwUS2VpRX4R2atwr7WAEVZcwMMUgg8/SawrXUreNiWsS+LJueR&#10;bFtgYMxX4ODUwE1OObi99wZrtMfLxqg9hsa4tnnYiI54IntpyfZUx+HRAnfwTPtb9SxXyiA6ootz&#10;nOO9pm7gbafzqh7igtBS5XDu1N2bXprlKOCzniN37u4Wh0zCO7+GutTNyUgr1UrrAjLTtJSj6cTY&#10;oIC2qiqzZVlVZHKrN+vXlWbPAuNFFD7EaF9WzhmsMhFTK/qZPbY7qOA9u1TLzbjwd8KDyH8IktEy&#10;nk1H0TKajJKpPxv5PHlIYj9KojfLf4h5Hs2LMstk/VTW0o0uPPq2LtcPUXboMMML+TaZoEEbu24a&#10;6Zu/a0ZiVqkzWCfmhRTZL/26E2Vl1+NzjQ3JMNvdDRGmOVI/pJmjna9V9gm9USs7tmHMxKJQ+i+P&#10;7TGyLbz2z53Q0mPVrzXae8IjDBWsMw/RhHoX08OT9fBE1ClELbzOQ9LT8nVn58Jdo8tNgTdxw0Wt&#10;7tGT85K6ptHPatU/YMKwuv7vowZZY+ezFWjLZZUxbEGpwUDBusODoiR0+5ZLNyAdJ7TAj31b1gaD&#10;FsWgmdQ4qAtvj1moBdoOFIwWC4/KiKHKDRdIGQf5PJpospfHpKk6V/wuMobiMQ4nthRfps5FnHSH&#10;9cHMsGbGuBI5bZMuS+j6JNruvdCYcEAmhdM7XPJK4V0oY2aF4oYAu7b/tfA7ht4x7LCwIRfGSBu4&#10;b7d9rVApQD00MkvCdpVb5lptP+KD5p4CHUc3YxSTZirv7w0IHxIoVk/1hyZ1MUvsrw4fhW56F3Vw&#10;7lvlZlgxv/CUxZKvviHaQb75HDGZ23860ffO8Nlkx+kD7+5fAAAA//8DAFBLAwQUAAYACAAAACEA&#10;iW+rH+AAAAAJAQAADwAAAGRycy9kb3ducmV2LnhtbEyPQUvDQBCF74L/YRnBm92kxsbGbEop6qkU&#10;bAXxNs1Ok9DsbMhuk/Tfu570OLyP977JV5NpxUC9aywriGcRCOLS6oYrBZ+Ht4dnEM4ja2wtk4Ir&#10;OVgVtzc5ZtqO/EHD3lcilLDLUEHtfZdJ6cqaDLqZ7YhDdrK9QR/OvpK6xzGUm1bOo2ghDTYcFmrs&#10;aFNTed5fjIL3Ecf1Y/w6bM+nzfX78LT72sak1P3dtH4B4WnyfzD86gd1KILT0V5YO9EqmKfpMqAh&#10;iFIQAVgkcQLiqCBZxiCLXP7/oPgBAAD//wMAUEsBAi0AFAAGAAgAAAAhALaDOJL+AAAA4QEAABMA&#10;AAAAAAAAAAAAAAAAAAAAAFtDb250ZW50X1R5cGVzXS54bWxQSwECLQAUAAYACAAAACEAOP0h/9YA&#10;AACUAQAACwAAAAAAAAAAAAAAAAAvAQAAX3JlbHMvLnJlbHNQSwECLQAUAAYACAAAACEAcMEKqyoF&#10;AAAoDgAADgAAAAAAAAAAAAAAAAAuAgAAZHJzL2Uyb0RvYy54bWxQSwECLQAUAAYACAAAACEAiW+r&#10;H+AAAAAJAQAADwAAAAAAAAAAAAAAAACEBwAAZHJzL2Rvd25yZXYueG1sUEsFBgAAAAAEAAQA8wAA&#10;AJEIAAAAAA==&#10;">
                <v:shape id="Freeform 15" o:spid="_x0000_s1028" style="position:absolute;left:-1318;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 id="Textfeld 20" o:spid="_x0000_s1029" type="#_x0000_t202" style="position:absolute;left:206;top:-79;width:21572;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rsidR="001C55F7" w:rsidRPr="00BF45C7" w:rsidRDefault="001C55F7" w:rsidP="001C55F7">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Pr="00BF45C7">
                          <w:rPr>
                            <w:rFonts w:cs="Arial"/>
                            <w:color w:val="7F7F7F" w:themeColor="text1" w:themeTint="80"/>
                          </w:rPr>
                          <w:t>Foto</w:t>
                        </w:r>
                        <w:r w:rsidRPr="00BF45C7">
                          <w:rPr>
                            <w:rFonts w:cs="Arial"/>
                            <w:b/>
                            <w:color w:val="7F7F7F" w:themeColor="text1" w:themeTint="80"/>
                          </w:rPr>
                          <w:t>:</w:t>
                        </w:r>
                        <w:r w:rsidRPr="00BF45C7">
                          <w:rPr>
                            <w:color w:val="7F7F7F" w:themeColor="text1" w:themeTint="80"/>
                          </w:rPr>
                          <w:t xml:space="preserve"> </w:t>
                        </w:r>
                        <w:r w:rsidR="009801F4">
                          <w:rPr>
                            <w:rFonts w:cs="Arial"/>
                            <w:i/>
                            <w:color w:val="7F7F7F" w:themeColor="text1" w:themeTint="80"/>
                          </w:rPr>
                          <w:t>German Popp</w:t>
                        </w:r>
                      </w:p>
                    </w:txbxContent>
                  </v:textbox>
                </v:shape>
              </v:group>
            </w:pict>
          </mc:Fallback>
        </mc:AlternateContent>
      </w:r>
      <w:r w:rsidR="00D91702">
        <w:rPr>
          <w:noProof/>
          <w:lang w:bidi="ar-SA"/>
        </w:rPr>
        <mc:AlternateContent>
          <mc:Choice Requires="wpg">
            <w:drawing>
              <wp:anchor distT="0" distB="0" distL="114300" distR="114300" simplePos="0" relativeHeight="251659264" behindDoc="0" locked="0" layoutInCell="1" allowOverlap="1" wp14:anchorId="3CC09BCE" wp14:editId="44260367">
                <wp:simplePos x="0" y="0"/>
                <wp:positionH relativeFrom="column">
                  <wp:posOffset>-19493</wp:posOffset>
                </wp:positionH>
                <wp:positionV relativeFrom="paragraph">
                  <wp:posOffset>69835</wp:posOffset>
                </wp:positionV>
                <wp:extent cx="2514600" cy="243840"/>
                <wp:effectExtent l="0" t="0" r="0" b="3810"/>
                <wp:wrapNone/>
                <wp:docPr id="9" name="Gruppieren 9"/>
                <wp:cNvGraphicFramePr/>
                <a:graphic xmlns:a="http://schemas.openxmlformats.org/drawingml/2006/main">
                  <a:graphicData uri="http://schemas.microsoft.com/office/word/2010/wordprocessingGroup">
                    <wpg:wgp>
                      <wpg:cNvGrpSpPr/>
                      <wpg:grpSpPr>
                        <a:xfrm>
                          <a:off x="0" y="0"/>
                          <a:ext cx="2514600" cy="243840"/>
                          <a:chOff x="0" y="-1"/>
                          <a:chExt cx="2514817" cy="244216"/>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1"/>
                            <a:ext cx="2363792" cy="244216"/>
                          </a:xfrm>
                          <a:prstGeom prst="rect">
                            <a:avLst/>
                          </a:prstGeom>
                          <a:solidFill>
                            <a:schemeClr val="lt1"/>
                          </a:solidFill>
                          <a:ln w="6350">
                            <a:noFill/>
                          </a:ln>
                        </wps:spPr>
                        <wps:txbx>
                          <w:txbxContent>
                            <w:p w:rsidR="001C55F7" w:rsidRPr="0063031D" w:rsidRDefault="001C55F7" w:rsidP="001C55F7">
                              <w:pPr>
                                <w:rPr>
                                  <w:color w:val="7F7F7F" w:themeColor="text1" w:themeTint="80"/>
                                  <w:sz w:val="28"/>
                                </w:rPr>
                              </w:pPr>
                              <w:r>
                                <w:rPr>
                                  <w:rFonts w:cs="Arial"/>
                                  <w:b/>
                                  <w:color w:val="7F7F7F" w:themeColor="text1" w:themeTint="80"/>
                                </w:rPr>
                                <w:t xml:space="preserve">Editor </w:t>
                              </w:r>
                              <w:r w:rsidRPr="00BF45C7">
                                <w:rPr>
                                  <w:rFonts w:cs="Arial"/>
                                  <w:color w:val="7F7F7F" w:themeColor="text1" w:themeTint="80"/>
                                </w:rPr>
                                <w:t>Autor</w:t>
                              </w:r>
                              <w:r w:rsidRPr="00BF45C7">
                                <w:rPr>
                                  <w:b/>
                                  <w:color w:val="7F7F7F" w:themeColor="text1" w:themeTint="80"/>
                                </w:rPr>
                                <w:t>:</w:t>
                              </w:r>
                              <w:r w:rsidRPr="00BF45C7">
                                <w:rPr>
                                  <w:color w:val="7F7F7F" w:themeColor="text1" w:themeTint="80"/>
                                </w:rPr>
                                <w:t xml:space="preserve"> </w:t>
                              </w:r>
                              <w:r w:rsidR="009801F4">
                                <w:rPr>
                                  <w:color w:val="7F7F7F" w:themeColor="text1" w:themeTint="80"/>
                                </w:rPr>
                                <w:t>Kerstin Wabner</w:t>
                              </w:r>
                              <w:r w:rsidR="009801F4">
                                <w:rPr>
                                  <w:color w:val="7F7F7F" w:themeColor="text1" w:themeTint="80"/>
                                </w:rPr>
                                <w:tab/>
                              </w:r>
                              <w:r w:rsidR="009801F4">
                                <w:rPr>
                                  <w:color w:val="7F7F7F" w:themeColor="text1" w:themeTint="80"/>
                                </w:rPr>
                                <w:tab/>
                              </w:r>
                              <w:r w:rsidRPr="0063031D">
                                <w:rPr>
                                  <w:color w:val="7F7F7F" w:themeColor="text1" w:themeTint="80"/>
                                  <w:sz w:val="28"/>
                                </w:rPr>
                                <w:fldChar w:fldCharType="begin"/>
                              </w:r>
                              <w:r w:rsidRPr="0063031D">
                                <w:rPr>
                                  <w:color w:val="7F7F7F" w:themeColor="text1" w:themeTint="80"/>
                                  <w:sz w:val="28"/>
                                </w:rPr>
                                <w:instrText xml:space="preserve"> AUTHOR   \* MERGEFORMAT </w:instrText>
                              </w:r>
                              <w:r w:rsidRPr="0063031D">
                                <w:rPr>
                                  <w:color w:val="7F7F7F" w:themeColor="text1" w:themeTint="80"/>
                                  <w:sz w:val="28"/>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C09BCE" id="Gruppieren 9" o:spid="_x0000_s1030" style="position:absolute;left:0;text-align:left;margin-left:-1.55pt;margin-top:5.5pt;width:198pt;height:19.2pt;z-index:251659264;mso-width-relative:margin;mso-height-relative:margin" coordorigin="" coordsize="25148,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AFEJQUAAAwOAAAOAAAAZHJzL2Uyb0RvYy54bWy0V21vozgQ/n7S/QeLj3dKg4GQEDVd9WVT&#10;rdTbrdSc9rMDJqADzNlOk97p/vvN2DiFbLKt9nSVGgx+GM8888rlh31dkWcuVSmahUcvfI/wJhVZ&#10;2WwW3u+r5WjmEaVZk7FKNHzhvXDlfbj6+afLXTvngShElXFJQEij5rt24RVat/PxWKUFr5m6EC1v&#10;YDMXsmYabuVmnEm2A+l1NQ58Px7vhMxaKVKuFDy9s5velZGf5zzVX/JccU2qhQe6afMrze8af8dX&#10;l2y+kawtyrRTg/2AFjUrGzj0IOqOaUa2svxGVF2mUiiR64tU1GOR52XKjQ1gDfWPrLmXYtsaWzbz&#10;3aY90ATUHvH0w2LTz8+PkpTZwks80rAaXHQvt21bcskbkiA/u3YzB9i9bJ/aR9k92Ng7NHmfyxqv&#10;YAzZG2ZfDszyvSYpPAwmNIp9cEAKe0EUzqKO+rQA/7y+NqLWI2nxsffmjE7dm1FAY4SM3bljVO+g&#10;za6FMFKvTKn/xtRTwVpuHKCQgo4p0KCjaik5x9gkdGKZMjCkCQlR7YNI/1CoLeoFAuwO3ijAkPXu&#10;N5EB42yrhYme91BJo2QWd0zSMPFjc/SBDzZPt0rfc2F8wp4flAYFIDAzWNlFp/wKhOR1BeH+64j4&#10;ZBbGZBq4jMgciDrQL2Oy8smOBKFxAEp0mMBhjCAaBAT+rSNfQaEDgSCEFCSgJr76kiIHMpKSyeSU&#10;ShMHQpWi0yqBi3q2nVEJosqCvqcSFLCepFmYnFIJkucgaTU7rRId8h1G/imaaJ9wxJzkiQ4pB7+d&#10;0or2OV/R4IxeQ9LP6dVn/bxeQ97PxVSf+BWNz+g1ZP6MDyGGXqkfxBWkxCHoWeHyIN03XSLAijBs&#10;U77JvVYorEMr4B9q1CrsqgygMGvOgIEUBE/fBQZNEQwetgXs+6LReQbu8vsNOHBq4CanwHYDt9fO&#10;YAnd8LgPSo9AH1zbZG2ZRp7QXlySHdRqyHZSwBV4xue1eOYrYRAa6aJYDOFcUzfgtNf9qunjgtBS&#10;5XBu113bTprlKKCzjiO3764WB5kEZ76FOtbNyUgrobh1AZppmsnBdGSsV0CVqMpsWVYVmqzkZn1b&#10;SfLMYJqIwps4cmQPYJWJmEbga/YY+wSaYccutkUzHfyd0CDyb4JktIxn01G0jCajZOrPRj5NbpLY&#10;j5LobvkPMk+jeVFmGW8eyoa7SYVG7+tv3cxkZwwzq6Bvk0kwMU4daD8w0jd/nS8GMBhNmgysY/OC&#10;s+xjt9asrOx6PNTYkAxmu6shwrRF7IQ4ZKj5WmQv0BWlsFMaTJWwKIT8yyM7mNAWnvpzyyT3SPWp&#10;gcae0AimCKLNTTTB3kVkf2fd32FNCqIWnvYg6XF5q+0YuG1luSngJGq4aMQ1dOO8xK5p9LNadTcw&#10;W1hd//chA4qfHcdWwFrOq4yYlOgNEkTvbwSmILrHzRTokKMpgk6oD47GjHHjFcafGcvCOJwm0Evs&#10;WPbNcAV1QNphguBi4WEJMTS5wQLSxUFMhgzSBYd4fkiYSrvCNwikqsFYjMOJLcPHaXMUI3q/3nfm&#10;HoWLatNlCUo+MKUfmYSxBuIBY+gL/OSVgEOgdpkVVDSIqlPP34q5Q7wdYg0WNs5CmG/hptnWtwLK&#10;A7QR0MgsEasrt8ylqL/CR8s1RjdsnQ1MGCxTfn1tQPCxABXqoXlqUxeoSPtq/5XJtvONBq9+Fm5k&#10;ZfMjF1ksOukdIQ6sm08Ok67d5xF+0/TvTUq8fsRd/QsAAP//AwBQSwMEFAAGAAgAAAAhAC7C3rrf&#10;AAAACAEAAA8AAABkcnMvZG93bnJldi54bWxMj0FLw0AQhe+C/2EZwVu7SVPFxGxKKeqpCLZC6W2a&#10;nSah2d2Q3Sbpv3c86XHee7z5Xr6aTCsG6n3jrIJ4HoEgWzrd2ErB9/599gLCB7QaW2dJwY08rIr7&#10;uxwz7Ub7RcMuVIJLrM9QQR1Cl0npy5oM+rnryLJ3dr3BwGdfSd3jyOWmlYsoepYGG8sfauxoU1N5&#10;2V2Ngo8Rx3USvw3by3lzO+6fPg/bmJR6fJjWryACTeEvDL/4jA4FM53c1WovWgWzJOYk6zFPYj9J&#10;FymIk4JlugRZ5PL/gOIHAAD//wMAUEsBAi0AFAAGAAgAAAAhALaDOJL+AAAA4QEAABMAAAAAAAAA&#10;AAAAAAAAAAAAAFtDb250ZW50X1R5cGVzXS54bWxQSwECLQAUAAYACAAAACEAOP0h/9YAAACUAQAA&#10;CwAAAAAAAAAAAAAAAAAvAQAAX3JlbHMvLnJlbHNQSwECLQAUAAYACAAAACEAESQBRCUFAAAMDgAA&#10;DgAAAAAAAAAAAAAAAAAuAgAAZHJzL2Uyb0RvYy54bWxQSwECLQAUAAYACAAAACEALsLeut8AAAAI&#10;AQAADwAAAAAAAAAAAAAAAAB/BwAAZHJzL2Rvd25yZXYueG1sUEsFBgAAAAAEAAQA8wAAAIsIAAAA&#10;AA==&#10;">
                <v:shape id="Freeform 15" o:spid="_x0000_s1031"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2" type="#_x0000_t202" style="position:absolute;left:1510;width:23638;height:2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rsidR="001C55F7" w:rsidRPr="0063031D" w:rsidRDefault="001C55F7" w:rsidP="001C55F7">
                        <w:pPr>
                          <w:rPr>
                            <w:color w:val="7F7F7F" w:themeColor="text1" w:themeTint="80"/>
                            <w:sz w:val="28"/>
                          </w:rPr>
                        </w:pPr>
                        <w:r>
                          <w:rPr>
                            <w:rFonts w:cs="Arial"/>
                            <w:b/>
                            <w:color w:val="7F7F7F" w:themeColor="text1" w:themeTint="80"/>
                          </w:rPr>
                          <w:t xml:space="preserve">Editor </w:t>
                        </w:r>
                        <w:r w:rsidRPr="00BF45C7">
                          <w:rPr>
                            <w:rFonts w:cs="Arial"/>
                            <w:color w:val="7F7F7F" w:themeColor="text1" w:themeTint="80"/>
                          </w:rPr>
                          <w:t>Autor</w:t>
                        </w:r>
                        <w:r w:rsidRPr="00BF45C7">
                          <w:rPr>
                            <w:b/>
                            <w:color w:val="7F7F7F" w:themeColor="text1" w:themeTint="80"/>
                          </w:rPr>
                          <w:t>:</w:t>
                        </w:r>
                        <w:r w:rsidRPr="00BF45C7">
                          <w:rPr>
                            <w:color w:val="7F7F7F" w:themeColor="text1" w:themeTint="80"/>
                          </w:rPr>
                          <w:t xml:space="preserve"> </w:t>
                        </w:r>
                        <w:r w:rsidR="009801F4">
                          <w:rPr>
                            <w:color w:val="7F7F7F" w:themeColor="text1" w:themeTint="80"/>
                          </w:rPr>
                          <w:t>Kerstin Wabner</w:t>
                        </w:r>
                        <w:r w:rsidR="009801F4">
                          <w:rPr>
                            <w:color w:val="7F7F7F" w:themeColor="text1" w:themeTint="80"/>
                          </w:rPr>
                          <w:tab/>
                        </w:r>
                        <w:r w:rsidR="009801F4">
                          <w:rPr>
                            <w:color w:val="7F7F7F" w:themeColor="text1" w:themeTint="80"/>
                          </w:rPr>
                          <w:tab/>
                        </w:r>
                        <w:r w:rsidRPr="0063031D">
                          <w:rPr>
                            <w:color w:val="7F7F7F" w:themeColor="text1" w:themeTint="80"/>
                            <w:sz w:val="28"/>
                          </w:rPr>
                          <w:fldChar w:fldCharType="begin"/>
                        </w:r>
                        <w:r w:rsidRPr="0063031D">
                          <w:rPr>
                            <w:color w:val="7F7F7F" w:themeColor="text1" w:themeTint="80"/>
                            <w:sz w:val="28"/>
                          </w:rPr>
                          <w:instrText xml:space="preserve"> AUTHOR   \* MERGEFORMAT </w:instrText>
                        </w:r>
                        <w:r w:rsidRPr="0063031D">
                          <w:rPr>
                            <w:color w:val="7F7F7F" w:themeColor="text1" w:themeTint="80"/>
                            <w:sz w:val="28"/>
                          </w:rPr>
                          <w:fldChar w:fldCharType="end"/>
                        </w:r>
                      </w:p>
                    </w:txbxContent>
                  </v:textbox>
                </v:shape>
              </v:group>
            </w:pict>
          </mc:Fallback>
        </mc:AlternateContent>
      </w:r>
      <w:r w:rsidR="001C55F7">
        <w:rPr>
          <w:noProof/>
          <w:lang w:bidi="ar-SA"/>
        </w:rPr>
        <mc:AlternateContent>
          <mc:Choice Requires="wpg">
            <w:drawing>
              <wp:anchor distT="0" distB="0" distL="114300" distR="114300" simplePos="0" relativeHeight="251662336" behindDoc="0" locked="0" layoutInCell="1" allowOverlap="1" wp14:anchorId="4C6632E1" wp14:editId="07BAAD7F">
                <wp:simplePos x="0" y="0"/>
                <wp:positionH relativeFrom="column">
                  <wp:posOffset>5435009</wp:posOffset>
                </wp:positionH>
                <wp:positionV relativeFrom="paragraph">
                  <wp:posOffset>69835</wp:posOffset>
                </wp:positionV>
                <wp:extent cx="1772596"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72596" cy="198755"/>
                          <a:chOff x="-31908" y="-7951"/>
                          <a:chExt cx="1773242" cy="198782"/>
                        </a:xfrm>
                      </wpg:grpSpPr>
                      <wps:wsp>
                        <wps:cNvPr id="25" name="Freeform 15"/>
                        <wps:cNvSpPr>
                          <a:spLocks/>
                        </wps:cNvSpPr>
                        <wps:spPr bwMode="auto">
                          <a:xfrm>
                            <a:off x="-31908"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rsidR="001C55F7" w:rsidRPr="00BF45C7" w:rsidRDefault="001C55F7" w:rsidP="001C55F7">
                              <w:pPr>
                                <w:rPr>
                                  <w:rFonts w:cs="Arial"/>
                                  <w:color w:val="7F7F7F" w:themeColor="text1" w:themeTint="80"/>
                                </w:rPr>
                              </w:pPr>
                              <w:r>
                                <w:rPr>
                                  <w:rFonts w:cs="Arial"/>
                                  <w:b/>
                                  <w:color w:val="7F7F7F" w:themeColor="text1" w:themeTint="80"/>
                                </w:rPr>
                                <w:t xml:space="preserve">Date </w:t>
                              </w:r>
                              <w:r w:rsidRPr="00BF45C7">
                                <w:rPr>
                                  <w:rFonts w:cs="Arial"/>
                                  <w:color w:val="7F7F7F" w:themeColor="text1" w:themeTint="80"/>
                                </w:rPr>
                                <w:t>Datum</w:t>
                              </w:r>
                              <w:r w:rsidRPr="00BF45C7">
                                <w:rPr>
                                  <w:rFonts w:cs="Arial"/>
                                  <w:b/>
                                  <w:color w:val="7F7F7F" w:themeColor="text1" w:themeTint="80"/>
                                </w:rPr>
                                <w:t>:</w:t>
                              </w:r>
                              <w:r w:rsidRPr="00BF45C7">
                                <w:rPr>
                                  <w:rFonts w:cs="Arial"/>
                                  <w:color w:val="7F7F7F" w:themeColor="text1" w:themeTint="80"/>
                                </w:rPr>
                                <w:t xml:space="preserve"> </w:t>
                              </w:r>
                              <w:r w:rsidR="009801F4">
                                <w:rPr>
                                  <w:rFonts w:cs="Arial"/>
                                  <w:color w:val="7F7F7F" w:themeColor="text1" w:themeTint="80"/>
                                </w:rPr>
                                <w:t>04.02.</w:t>
                              </w:r>
                              <w:r>
                                <w:rPr>
                                  <w:rFonts w:cs="Arial"/>
                                  <w:color w:val="7F7F7F" w:themeColor="text1" w:themeTint="80"/>
                                </w:rPr>
                                <w:t>2020</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6632E1" id="Gruppieren 24" o:spid="_x0000_s1033" style="position:absolute;left:0;text-align:left;margin-left:427.95pt;margin-top:5.5pt;width:139.55pt;height:15.65pt;z-index:251662336;mso-width-relative:margin;mso-height-relative:margin" coordorigin="-319,-79" coordsize="17732,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tA+MQUAACcOAAAOAAAAZHJzL2Uyb0RvYy54bWy0V9tu4zYQfS/QfyD02MKxqIttGXEWSXYd&#10;FEh3A8TFPtMSZQmVRJWkY6dF/70zpGhLrr0JtmiASJR4PByeOTMcXX/Y1xV54VKVoll49Mr3CG9S&#10;kZXNZuH9tlqOZh5RmjUZq0TDF94rV96Hmx9/uN61cx6IQlQZlwSMNGq+axdeoXU7H49VWvCaqSvR&#10;8gYmcyFrpuFRbsaZZDuwXlfjwPcn452QWStFypWCtx/tpHdj7Oc5T/WXPFdck2rhgW/aXKW5rvE6&#10;vrlm841kbVGmnRvsO7yoWdnAogdTH5lmZCvLf5mqy1QKJXJ9lYp6LPK8TLnZA+yG+ie7eZBi25q9&#10;bOa7TXugCag94em7zaafX54kKbOFF0QeaVgNMXqQ27YtueQNgZfA0K7dzAH4INvn9kl2Lzb2CTe9&#10;z2WNd9gO2RtuXw/c8r0mKbyk02kQJxOPpDBHk9k0ji35aQERwp+NQpr4IBeYH02TmLrpT0cLYRAF&#10;RwuzACFjt/4Y3Tx4tWtBUOrImfpvnD0XrOUmFAqpcJzFjrOl5BxVSqjZFq4OMKQLiVHto0h/V+jt&#10;YAYfFGDIeveryIB6ttXC6OiE0h43nWYPvEbJbALKNrSGiT8x6x9IYfN0q/QDFyZA7OVRafACdJrB&#10;yA66qK/ASF5XoP6fR8Qns3BCpoFLkMyBqAP9NCYrn+xIEE5soDYHDISoZ4gGAYH/U1DoQGAIIQUJ&#10;aHIKAkn2LCVxfM4liIEFoUvReZdAdz1DF1yaOtC3XAKB9izNwuScS4kDoUuz8y7RId9h5J+jifYJ&#10;R8xZnuiQcojbOa9on/MVDS74NST9kl991i/7NeT9kqb6xK/o5IJfQ+YvxBA0dFTDQFeQEgfRs8Ll&#10;QbpvukSAEWF4avkmAVuhsCitgH8oSKuwKzWAwqy5AAZSEDx9Fxg8RTBE2Faxb5vG4Bm4y+834MCp&#10;gZucgr0buL13G5ZwOJ4ei9IjcCyubR62TCNPuF8ckh0cEpDtpIA78Izva/HCV8IgNNJFKczDuqZu&#10;wGrH+arp44LQUuVwbtbd286a5Sigs44jN+/uFgeZBGu+hTr1zdlIK6G4DQFu05woh60jY70CqkRV&#10;ZsuyqnDLSm7W95UkLwyaiyi8m0SO7AGsMoppBP7MLmPfQAXv2MVabpqFvxIaRP5dkIyWk9l0FC2j&#10;eJRM/dnIp8ldMvGjJPq4/BuZp9G8KLOMN49lw13jQqP3HXJdC2VbDtO6YGyTOIhNUAfeDzbpm78u&#10;FgMYdCpNBrtj84Kz7FM31qys7Hg89NiQDNt2d0OEORvxOMSOQ83XInuFo1EK27RBkwmDQsg/PbKD&#10;hm3hqT+2THKPVL80cLonNIpACNo8RDGeXUT2Z9b9GdakYGrhaQ+SHof32naF21aWmwJWooaLRtzC&#10;kZyXeGoa/6xX3QM0GNbX/7/TgLyy3dkKaMt5lZHAHLy9foLo/Z3AJMQAudYCQ3LSTNCY+qHNrF6j&#10;hSI0jVqc+EEC6ekatZM2C4qBtB0FwcHCwzpiuHLdBeSMg5g0GeQMNvb8kDWVdtVvoKaqQUFOwtjW&#10;4tPcORGK3q/3poU1RfqMdFSbLkvw9ZEp/cQktDigDdTTF7jklYC1oI6ZEVQ3UNi592/p76C9g+5g&#10;YDUXTiBvIH7b+l5AqYAjBTwyQ8Tqyg1zKeqv8D1zi0qHqYsihU4z5be3BgTfEVCtHpvnNnWiRfZX&#10;+69Mtl2INAT3s3A9LJufRMpiMVbvkDuQb75GTOp2X074udN/Nulx/L67+QcAAP//AwBQSwMEFAAG&#10;AAgAAAAhAIM5GXjgAAAACgEAAA8AAABkcnMvZG93bnJldi54bWxMj0FLw0AQhe+C/2EZwZvdpDHS&#10;xmxKKeqpCLaC9LbNTpPQ7GzIbpP03zs96W0e7+PNe/lqsq0YsPeNIwXxLAKBVDrTUKXge//+tADh&#10;gyajW0eo4IoeVsX9Xa4z40b6wmEXKsEh5DOtoA6hy6T0ZY1W+5nrkNg7ud7qwLKvpOn1yOG2lfMo&#10;epFWN8Qfat3hpsbyvLtYBR+jHtdJ/DZsz6fN9bBPP3+2MSr1+DCtX0EEnMIfDLf6XB0K7nR0FzJe&#10;tAoWabpklI2YN92AOEn5Oip4nicgi1z+n1D8AgAA//8DAFBLAQItABQABgAIAAAAIQC2gziS/gAA&#10;AOEBAAATAAAAAAAAAAAAAAAAAAAAAABbQ29udGVudF9UeXBlc10ueG1sUEsBAi0AFAAGAAgAAAAh&#10;ADj9If/WAAAAlAEAAAsAAAAAAAAAAAAAAAAALwEAAF9yZWxzLy5yZWxzUEsBAi0AFAAGAAgAAAAh&#10;ADxi0D4xBQAAJw4AAA4AAAAAAAAAAAAAAAAALgIAAGRycy9lMm9Eb2MueG1sUEsBAi0AFAAGAAgA&#10;AAAhAIM5GXjgAAAACgEAAA8AAAAAAAAAAAAAAAAAiwcAAGRycy9kb3ducmV2LnhtbFBLBQYAAAAA&#10;BAAEAPMAAACYCAAAAAA=&#10;">
                <v:shape id="Freeform 15" o:spid="_x0000_s1034" style="position:absolute;left:-319;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5"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rsidR="001C55F7" w:rsidRPr="00BF45C7" w:rsidRDefault="001C55F7" w:rsidP="001C55F7">
                        <w:pPr>
                          <w:rPr>
                            <w:rFonts w:cs="Arial"/>
                            <w:color w:val="7F7F7F" w:themeColor="text1" w:themeTint="80"/>
                          </w:rPr>
                        </w:pPr>
                        <w:r>
                          <w:rPr>
                            <w:rFonts w:cs="Arial"/>
                            <w:b/>
                            <w:color w:val="7F7F7F" w:themeColor="text1" w:themeTint="80"/>
                          </w:rPr>
                          <w:t xml:space="preserve">Date </w:t>
                        </w:r>
                        <w:r w:rsidRPr="00BF45C7">
                          <w:rPr>
                            <w:rFonts w:cs="Arial"/>
                            <w:color w:val="7F7F7F" w:themeColor="text1" w:themeTint="80"/>
                          </w:rPr>
                          <w:t>Datum</w:t>
                        </w:r>
                        <w:r w:rsidRPr="00BF45C7">
                          <w:rPr>
                            <w:rFonts w:cs="Arial"/>
                            <w:b/>
                            <w:color w:val="7F7F7F" w:themeColor="text1" w:themeTint="80"/>
                          </w:rPr>
                          <w:t>:</w:t>
                        </w:r>
                        <w:r w:rsidRPr="00BF45C7">
                          <w:rPr>
                            <w:rFonts w:cs="Arial"/>
                            <w:color w:val="7F7F7F" w:themeColor="text1" w:themeTint="80"/>
                          </w:rPr>
                          <w:t xml:space="preserve"> </w:t>
                        </w:r>
                        <w:r w:rsidR="009801F4">
                          <w:rPr>
                            <w:rFonts w:cs="Arial"/>
                            <w:color w:val="7F7F7F" w:themeColor="text1" w:themeTint="80"/>
                          </w:rPr>
                          <w:t>04.02.</w:t>
                        </w:r>
                        <w:r>
                          <w:rPr>
                            <w:rFonts w:cs="Arial"/>
                            <w:color w:val="7F7F7F" w:themeColor="text1" w:themeTint="80"/>
                          </w:rPr>
                          <w:t>2020</w:t>
                        </w:r>
                      </w:p>
                    </w:txbxContent>
                  </v:textbox>
                </v:shape>
              </v:group>
            </w:pict>
          </mc:Fallback>
        </mc:AlternateContent>
      </w:r>
      <w:r w:rsidR="001C55F7" w:rsidRPr="00143FCF">
        <w:rPr>
          <w:color w:val="323031"/>
          <w:lang w:val="en-US"/>
        </w:rPr>
        <w:t xml:space="preserve">  </w:t>
      </w:r>
      <w:r w:rsidR="001C55F7" w:rsidRPr="00143FCF">
        <w:rPr>
          <w:color w:val="323031"/>
          <w:lang w:val="en-US"/>
        </w:rPr>
        <w:tab/>
        <w:t xml:space="preserve">  </w:t>
      </w:r>
      <w:proofErr w:type="spellStart"/>
      <w:r w:rsidR="001C55F7" w:rsidRPr="00143FCF">
        <w:rPr>
          <w:color w:val="323031"/>
          <w:lang w:val="en-US"/>
        </w:rPr>
        <w:t>Bild</w:t>
      </w:r>
      <w:proofErr w:type="spellEnd"/>
      <w:r w:rsidR="001C55F7" w:rsidRPr="00143FCF">
        <w:rPr>
          <w:color w:val="323031"/>
          <w:lang w:val="en-US"/>
        </w:rPr>
        <w:t>:</w:t>
      </w:r>
      <w:r w:rsidR="001C55F7" w:rsidRPr="00143FCF">
        <w:rPr>
          <w:color w:val="323031"/>
          <w:lang w:val="en-US"/>
        </w:rPr>
        <w:tab/>
        <w:t xml:space="preserve">    </w:t>
      </w:r>
      <w:r w:rsidR="001C55F7" w:rsidRPr="00143FCF">
        <w:rPr>
          <w:color w:val="323031"/>
          <w:lang w:val="en-US"/>
        </w:rPr>
        <w:tab/>
      </w:r>
      <w:r w:rsidR="001C55F7" w:rsidRPr="00143FCF">
        <w:rPr>
          <w:color w:val="323031"/>
          <w:lang w:val="en-US"/>
        </w:rPr>
        <w:tab/>
        <w:t xml:space="preserve">     </w:t>
      </w:r>
    </w:p>
    <w:p w:rsidR="001C55F7" w:rsidRPr="00143FCF" w:rsidRDefault="001C55F7" w:rsidP="001C55F7">
      <w:pPr>
        <w:adjustRightInd w:val="0"/>
        <w:spacing w:line="360" w:lineRule="auto"/>
        <w:rPr>
          <w:rFonts w:ascii="Arial" w:hAnsi="Arial" w:cs="Arial"/>
          <w:b/>
          <w:sz w:val="32"/>
          <w:szCs w:val="24"/>
          <w:u w:val="single"/>
          <w:lang w:val="en-US"/>
        </w:rPr>
      </w:pPr>
    </w:p>
    <w:p w:rsidR="000907E9" w:rsidRDefault="009801F4" w:rsidP="00825B00">
      <w:pPr>
        <w:adjustRightInd w:val="0"/>
        <w:spacing w:line="360" w:lineRule="auto"/>
        <w:rPr>
          <w:rFonts w:ascii="Arial" w:hAnsi="Arial" w:cs="Arial"/>
          <w:b/>
          <w:sz w:val="32"/>
          <w:szCs w:val="24"/>
          <w:u w:val="single"/>
          <w:lang w:val="en-US"/>
        </w:rPr>
      </w:pPr>
      <w:r w:rsidRPr="009801F4">
        <w:rPr>
          <w:rFonts w:ascii="Arial" w:hAnsi="Arial" w:cs="Arial"/>
          <w:b/>
          <w:sz w:val="32"/>
          <w:szCs w:val="24"/>
          <w:u w:val="single"/>
          <w:lang w:val="en-US"/>
        </w:rPr>
        <w:t xml:space="preserve">Straight from the plant to the job: demolition company </w:t>
      </w:r>
      <w:proofErr w:type="spellStart"/>
      <w:r w:rsidRPr="009801F4">
        <w:rPr>
          <w:rFonts w:ascii="Arial" w:hAnsi="Arial" w:cs="Arial"/>
          <w:b/>
          <w:sz w:val="32"/>
          <w:szCs w:val="24"/>
          <w:u w:val="single"/>
          <w:lang w:val="en-US"/>
        </w:rPr>
        <w:t>Brandhuber</w:t>
      </w:r>
      <w:proofErr w:type="spellEnd"/>
      <w:r w:rsidRPr="009801F4">
        <w:rPr>
          <w:rFonts w:ascii="Arial" w:hAnsi="Arial" w:cs="Arial"/>
          <w:b/>
          <w:sz w:val="32"/>
          <w:szCs w:val="24"/>
          <w:u w:val="single"/>
          <w:lang w:val="en-US"/>
        </w:rPr>
        <w:t xml:space="preserve"> relies on SENNEBOGEN 830 demolition in selective dismantling</w:t>
      </w:r>
    </w:p>
    <w:p w:rsidR="0051160E" w:rsidRDefault="009801F4" w:rsidP="001C55F7">
      <w:pPr>
        <w:adjustRightInd w:val="0"/>
        <w:spacing w:line="360" w:lineRule="auto"/>
        <w:rPr>
          <w:rFonts w:ascii="Arial" w:eastAsia="Times New Roman" w:hAnsi="Arial" w:cs="Arial"/>
          <w:b/>
          <w:color w:val="1A1A1A"/>
          <w:sz w:val="24"/>
          <w:szCs w:val="24"/>
          <w:lang w:bidi="ar-SA"/>
        </w:rPr>
      </w:pPr>
      <w:r w:rsidRPr="009801F4">
        <w:rPr>
          <w:rFonts w:ascii="Arial" w:eastAsia="Times New Roman" w:hAnsi="Arial" w:cs="Arial"/>
          <w:b/>
          <w:color w:val="1A1A1A"/>
          <w:sz w:val="24"/>
          <w:szCs w:val="24"/>
          <w:lang w:val="en-US" w:bidi="ar-SA"/>
        </w:rPr>
        <w:t xml:space="preserve">It was probably one of the shortest machine transports in the entire history of SENNEBOGEN: Only about two kilometers away from the headquarters of the company, Manfred </w:t>
      </w:r>
      <w:proofErr w:type="spellStart"/>
      <w:r w:rsidRPr="009801F4">
        <w:rPr>
          <w:rFonts w:ascii="Arial" w:eastAsia="Times New Roman" w:hAnsi="Arial" w:cs="Arial"/>
          <w:b/>
          <w:color w:val="1A1A1A"/>
          <w:sz w:val="24"/>
          <w:szCs w:val="24"/>
          <w:lang w:val="en-US" w:bidi="ar-SA"/>
        </w:rPr>
        <w:t>Brandhuber</w:t>
      </w:r>
      <w:proofErr w:type="spellEnd"/>
      <w:r w:rsidRPr="009801F4">
        <w:rPr>
          <w:rFonts w:ascii="Arial" w:eastAsia="Times New Roman" w:hAnsi="Arial" w:cs="Arial"/>
          <w:b/>
          <w:color w:val="1A1A1A"/>
          <w:sz w:val="24"/>
          <w:szCs w:val="24"/>
          <w:lang w:val="en-US" w:bidi="ar-SA"/>
        </w:rPr>
        <w:t xml:space="preserve">, Managing Director of </w:t>
      </w:r>
      <w:proofErr w:type="spellStart"/>
      <w:r w:rsidRPr="009801F4">
        <w:rPr>
          <w:rFonts w:ascii="Arial" w:eastAsia="Times New Roman" w:hAnsi="Arial" w:cs="Arial"/>
          <w:b/>
          <w:color w:val="1A1A1A"/>
          <w:sz w:val="24"/>
          <w:szCs w:val="24"/>
          <w:lang w:val="en-US" w:bidi="ar-SA"/>
        </w:rPr>
        <w:t>Brandhuber</w:t>
      </w:r>
      <w:proofErr w:type="spellEnd"/>
      <w:r w:rsidRPr="009801F4">
        <w:rPr>
          <w:rFonts w:ascii="Arial" w:eastAsia="Times New Roman" w:hAnsi="Arial" w:cs="Arial"/>
          <w:b/>
          <w:color w:val="1A1A1A"/>
          <w:sz w:val="24"/>
          <w:szCs w:val="24"/>
          <w:lang w:val="en-US" w:bidi="ar-SA"/>
        </w:rPr>
        <w:t xml:space="preserve"> </w:t>
      </w:r>
      <w:proofErr w:type="spellStart"/>
      <w:r w:rsidRPr="009801F4">
        <w:rPr>
          <w:rFonts w:ascii="Arial" w:eastAsia="Times New Roman" w:hAnsi="Arial" w:cs="Arial"/>
          <w:b/>
          <w:color w:val="1A1A1A"/>
          <w:sz w:val="24"/>
          <w:szCs w:val="24"/>
          <w:lang w:val="en-US" w:bidi="ar-SA"/>
        </w:rPr>
        <w:t>Transporte</w:t>
      </w:r>
      <w:proofErr w:type="spellEnd"/>
      <w:r w:rsidRPr="009801F4">
        <w:rPr>
          <w:rFonts w:ascii="Arial" w:eastAsia="Times New Roman" w:hAnsi="Arial" w:cs="Arial"/>
          <w:b/>
          <w:color w:val="1A1A1A"/>
          <w:sz w:val="24"/>
          <w:szCs w:val="24"/>
          <w:lang w:val="en-US" w:bidi="ar-SA"/>
        </w:rPr>
        <w:t xml:space="preserve"> GmbH, started a major deconstruction project in the historic city center of </w:t>
      </w:r>
      <w:proofErr w:type="spellStart"/>
      <w:r w:rsidRPr="009801F4">
        <w:rPr>
          <w:rFonts w:ascii="Arial" w:eastAsia="Times New Roman" w:hAnsi="Arial" w:cs="Arial"/>
          <w:b/>
          <w:color w:val="1A1A1A"/>
          <w:sz w:val="24"/>
          <w:szCs w:val="24"/>
          <w:lang w:val="en-US" w:bidi="ar-SA"/>
        </w:rPr>
        <w:t>Straubing's</w:t>
      </w:r>
      <w:proofErr w:type="spellEnd"/>
      <w:r w:rsidRPr="009801F4">
        <w:rPr>
          <w:rFonts w:ascii="Arial" w:eastAsia="Times New Roman" w:hAnsi="Arial" w:cs="Arial"/>
          <w:b/>
          <w:color w:val="1A1A1A"/>
          <w:sz w:val="24"/>
          <w:szCs w:val="24"/>
          <w:lang w:val="en-US" w:bidi="ar-SA"/>
        </w:rPr>
        <w:t xml:space="preserve"> ducal city last December. On the 2,000 </w:t>
      </w:r>
      <w:proofErr w:type="spellStart"/>
      <w:r w:rsidRPr="009801F4">
        <w:rPr>
          <w:rFonts w:ascii="Arial" w:eastAsia="Times New Roman" w:hAnsi="Arial" w:cs="Arial"/>
          <w:b/>
          <w:color w:val="1A1A1A"/>
          <w:sz w:val="24"/>
          <w:szCs w:val="24"/>
          <w:lang w:val="en-US" w:bidi="ar-SA"/>
        </w:rPr>
        <w:t>sqm</w:t>
      </w:r>
      <w:proofErr w:type="spellEnd"/>
      <w:r w:rsidRPr="009801F4">
        <w:rPr>
          <w:rFonts w:ascii="Arial" w:eastAsia="Times New Roman" w:hAnsi="Arial" w:cs="Arial"/>
          <w:b/>
          <w:color w:val="1A1A1A"/>
          <w:sz w:val="24"/>
          <w:szCs w:val="24"/>
          <w:lang w:val="en-US" w:bidi="ar-SA"/>
        </w:rPr>
        <w:t xml:space="preserve"> site, three buildings were selectively dism</w:t>
      </w:r>
      <w:r>
        <w:rPr>
          <w:rFonts w:ascii="Arial" w:eastAsia="Times New Roman" w:hAnsi="Arial" w:cs="Arial"/>
          <w:b/>
          <w:color w:val="1A1A1A"/>
          <w:sz w:val="24"/>
          <w:szCs w:val="24"/>
          <w:lang w:val="en-US" w:bidi="ar-SA"/>
        </w:rPr>
        <w:t xml:space="preserve">antled over a period of 4 weeks </w:t>
      </w:r>
      <w:r>
        <w:rPr>
          <w:rFonts w:ascii="Arial" w:eastAsia="Times New Roman" w:hAnsi="Arial" w:cs="Arial"/>
          <w:b/>
          <w:color w:val="1A1A1A"/>
          <w:sz w:val="24"/>
          <w:szCs w:val="24"/>
          <w:lang w:bidi="ar-SA"/>
        </w:rPr>
        <w:t xml:space="preserve">– </w:t>
      </w:r>
      <w:proofErr w:type="spellStart"/>
      <w:r w:rsidRPr="009801F4">
        <w:rPr>
          <w:rFonts w:ascii="Arial" w:eastAsia="Times New Roman" w:hAnsi="Arial" w:cs="Arial"/>
          <w:b/>
          <w:color w:val="1A1A1A"/>
          <w:sz w:val="24"/>
          <w:szCs w:val="24"/>
          <w:lang w:bidi="ar-SA"/>
        </w:rPr>
        <w:t>the</w:t>
      </w:r>
      <w:proofErr w:type="spellEnd"/>
      <w:r w:rsidRPr="009801F4">
        <w:rPr>
          <w:rFonts w:ascii="Arial" w:eastAsia="Times New Roman" w:hAnsi="Arial" w:cs="Arial"/>
          <w:b/>
          <w:color w:val="1A1A1A"/>
          <w:sz w:val="24"/>
          <w:szCs w:val="24"/>
          <w:lang w:bidi="ar-SA"/>
        </w:rPr>
        <w:t xml:space="preserve"> </w:t>
      </w:r>
      <w:proofErr w:type="spellStart"/>
      <w:r w:rsidRPr="009801F4">
        <w:rPr>
          <w:rFonts w:ascii="Arial" w:eastAsia="Times New Roman" w:hAnsi="Arial" w:cs="Arial"/>
          <w:b/>
          <w:color w:val="1A1A1A"/>
          <w:sz w:val="24"/>
          <w:szCs w:val="24"/>
          <w:lang w:bidi="ar-SA"/>
        </w:rPr>
        <w:t>perfect</w:t>
      </w:r>
      <w:proofErr w:type="spellEnd"/>
      <w:r w:rsidRPr="009801F4">
        <w:rPr>
          <w:rFonts w:ascii="Arial" w:eastAsia="Times New Roman" w:hAnsi="Arial" w:cs="Arial"/>
          <w:b/>
          <w:color w:val="1A1A1A"/>
          <w:sz w:val="24"/>
          <w:szCs w:val="24"/>
          <w:lang w:bidi="ar-SA"/>
        </w:rPr>
        <w:t xml:space="preserve"> </w:t>
      </w:r>
      <w:proofErr w:type="spellStart"/>
      <w:r w:rsidRPr="009801F4">
        <w:rPr>
          <w:rFonts w:ascii="Arial" w:eastAsia="Times New Roman" w:hAnsi="Arial" w:cs="Arial"/>
          <w:b/>
          <w:color w:val="1A1A1A"/>
          <w:sz w:val="24"/>
          <w:szCs w:val="24"/>
          <w:lang w:bidi="ar-SA"/>
        </w:rPr>
        <w:t>conditions</w:t>
      </w:r>
      <w:proofErr w:type="spellEnd"/>
      <w:r w:rsidRPr="009801F4">
        <w:rPr>
          <w:rFonts w:ascii="Arial" w:eastAsia="Times New Roman" w:hAnsi="Arial" w:cs="Arial"/>
          <w:b/>
          <w:color w:val="1A1A1A"/>
          <w:sz w:val="24"/>
          <w:szCs w:val="24"/>
          <w:lang w:bidi="ar-SA"/>
        </w:rPr>
        <w:t xml:space="preserve"> </w:t>
      </w:r>
      <w:proofErr w:type="spellStart"/>
      <w:r w:rsidRPr="009801F4">
        <w:rPr>
          <w:rFonts w:ascii="Arial" w:eastAsia="Times New Roman" w:hAnsi="Arial" w:cs="Arial"/>
          <w:b/>
          <w:color w:val="1A1A1A"/>
          <w:sz w:val="24"/>
          <w:szCs w:val="24"/>
          <w:lang w:bidi="ar-SA"/>
        </w:rPr>
        <w:t>for</w:t>
      </w:r>
      <w:proofErr w:type="spellEnd"/>
      <w:r w:rsidRPr="009801F4">
        <w:rPr>
          <w:rFonts w:ascii="Arial" w:eastAsia="Times New Roman" w:hAnsi="Arial" w:cs="Arial"/>
          <w:b/>
          <w:color w:val="1A1A1A"/>
          <w:sz w:val="24"/>
          <w:szCs w:val="24"/>
          <w:lang w:bidi="ar-SA"/>
        </w:rPr>
        <w:t xml:space="preserve"> </w:t>
      </w:r>
      <w:proofErr w:type="spellStart"/>
      <w:r w:rsidRPr="009801F4">
        <w:rPr>
          <w:rFonts w:ascii="Arial" w:eastAsia="Times New Roman" w:hAnsi="Arial" w:cs="Arial"/>
          <w:b/>
          <w:color w:val="1A1A1A"/>
          <w:sz w:val="24"/>
          <w:szCs w:val="24"/>
          <w:lang w:bidi="ar-SA"/>
        </w:rPr>
        <w:t>the</w:t>
      </w:r>
      <w:proofErr w:type="spellEnd"/>
      <w:r w:rsidRPr="009801F4">
        <w:rPr>
          <w:rFonts w:ascii="Arial" w:eastAsia="Times New Roman" w:hAnsi="Arial" w:cs="Arial"/>
          <w:b/>
          <w:color w:val="1A1A1A"/>
          <w:sz w:val="24"/>
          <w:szCs w:val="24"/>
          <w:lang w:bidi="ar-SA"/>
        </w:rPr>
        <w:t xml:space="preserve"> SENNEBOGEN 830 E </w:t>
      </w:r>
      <w:proofErr w:type="spellStart"/>
      <w:r w:rsidRPr="009801F4">
        <w:rPr>
          <w:rFonts w:ascii="Arial" w:eastAsia="Times New Roman" w:hAnsi="Arial" w:cs="Arial"/>
          <w:b/>
          <w:color w:val="1A1A1A"/>
          <w:sz w:val="24"/>
          <w:szCs w:val="24"/>
          <w:lang w:bidi="ar-SA"/>
        </w:rPr>
        <w:t>with</w:t>
      </w:r>
      <w:proofErr w:type="spellEnd"/>
      <w:r w:rsidRPr="009801F4">
        <w:rPr>
          <w:rFonts w:ascii="Arial" w:eastAsia="Times New Roman" w:hAnsi="Arial" w:cs="Arial"/>
          <w:b/>
          <w:color w:val="1A1A1A"/>
          <w:sz w:val="24"/>
          <w:szCs w:val="24"/>
          <w:lang w:bidi="ar-SA"/>
        </w:rPr>
        <w:t xml:space="preserve"> 168 kW </w:t>
      </w:r>
      <w:proofErr w:type="spellStart"/>
      <w:r w:rsidRPr="009801F4">
        <w:rPr>
          <w:rFonts w:ascii="Arial" w:eastAsia="Times New Roman" w:hAnsi="Arial" w:cs="Arial"/>
          <w:b/>
          <w:color w:val="1A1A1A"/>
          <w:sz w:val="24"/>
          <w:szCs w:val="24"/>
          <w:lang w:bidi="ar-SA"/>
        </w:rPr>
        <w:t>engine</w:t>
      </w:r>
      <w:proofErr w:type="spellEnd"/>
      <w:r w:rsidRPr="009801F4">
        <w:rPr>
          <w:rFonts w:ascii="Arial" w:eastAsia="Times New Roman" w:hAnsi="Arial" w:cs="Arial"/>
          <w:b/>
          <w:color w:val="1A1A1A"/>
          <w:sz w:val="24"/>
          <w:szCs w:val="24"/>
          <w:lang w:bidi="ar-SA"/>
        </w:rPr>
        <w:t xml:space="preserve"> power </w:t>
      </w:r>
      <w:proofErr w:type="spellStart"/>
      <w:r w:rsidRPr="009801F4">
        <w:rPr>
          <w:rFonts w:ascii="Arial" w:eastAsia="Times New Roman" w:hAnsi="Arial" w:cs="Arial"/>
          <w:b/>
          <w:color w:val="1A1A1A"/>
          <w:sz w:val="24"/>
          <w:szCs w:val="24"/>
          <w:lang w:bidi="ar-SA"/>
        </w:rPr>
        <w:t>to</w:t>
      </w:r>
      <w:proofErr w:type="spellEnd"/>
      <w:r w:rsidRPr="009801F4">
        <w:rPr>
          <w:rFonts w:ascii="Arial" w:eastAsia="Times New Roman" w:hAnsi="Arial" w:cs="Arial"/>
          <w:b/>
          <w:color w:val="1A1A1A"/>
          <w:sz w:val="24"/>
          <w:szCs w:val="24"/>
          <w:lang w:bidi="ar-SA"/>
        </w:rPr>
        <w:t xml:space="preserve"> </w:t>
      </w:r>
      <w:proofErr w:type="spellStart"/>
      <w:r w:rsidRPr="009801F4">
        <w:rPr>
          <w:rFonts w:ascii="Arial" w:eastAsia="Times New Roman" w:hAnsi="Arial" w:cs="Arial"/>
          <w:b/>
          <w:color w:val="1A1A1A"/>
          <w:sz w:val="24"/>
          <w:szCs w:val="24"/>
          <w:lang w:bidi="ar-SA"/>
        </w:rPr>
        <w:t>unfold</w:t>
      </w:r>
      <w:proofErr w:type="spellEnd"/>
      <w:r w:rsidRPr="009801F4">
        <w:rPr>
          <w:rFonts w:ascii="Arial" w:eastAsia="Times New Roman" w:hAnsi="Arial" w:cs="Arial"/>
          <w:b/>
          <w:color w:val="1A1A1A"/>
          <w:sz w:val="24"/>
          <w:szCs w:val="24"/>
          <w:lang w:bidi="ar-SA"/>
        </w:rPr>
        <w:t xml:space="preserve"> </w:t>
      </w:r>
      <w:proofErr w:type="spellStart"/>
      <w:r w:rsidRPr="009801F4">
        <w:rPr>
          <w:rFonts w:ascii="Arial" w:eastAsia="Times New Roman" w:hAnsi="Arial" w:cs="Arial"/>
          <w:b/>
          <w:color w:val="1A1A1A"/>
          <w:sz w:val="24"/>
          <w:szCs w:val="24"/>
          <w:lang w:bidi="ar-SA"/>
        </w:rPr>
        <w:t>its</w:t>
      </w:r>
      <w:proofErr w:type="spellEnd"/>
      <w:r w:rsidRPr="009801F4">
        <w:rPr>
          <w:rFonts w:ascii="Arial" w:eastAsia="Times New Roman" w:hAnsi="Arial" w:cs="Arial"/>
          <w:b/>
          <w:color w:val="1A1A1A"/>
          <w:sz w:val="24"/>
          <w:szCs w:val="24"/>
          <w:lang w:bidi="ar-SA"/>
        </w:rPr>
        <w:t xml:space="preserve"> </w:t>
      </w:r>
      <w:proofErr w:type="spellStart"/>
      <w:r w:rsidRPr="009801F4">
        <w:rPr>
          <w:rFonts w:ascii="Arial" w:eastAsia="Times New Roman" w:hAnsi="Arial" w:cs="Arial"/>
          <w:b/>
          <w:color w:val="1A1A1A"/>
          <w:sz w:val="24"/>
          <w:szCs w:val="24"/>
          <w:lang w:bidi="ar-SA"/>
        </w:rPr>
        <w:t>full</w:t>
      </w:r>
      <w:proofErr w:type="spellEnd"/>
      <w:r w:rsidRPr="009801F4">
        <w:rPr>
          <w:rFonts w:ascii="Arial" w:eastAsia="Times New Roman" w:hAnsi="Arial" w:cs="Arial"/>
          <w:b/>
          <w:color w:val="1A1A1A"/>
          <w:sz w:val="24"/>
          <w:szCs w:val="24"/>
          <w:lang w:bidi="ar-SA"/>
        </w:rPr>
        <w:t xml:space="preserve"> potential </w:t>
      </w:r>
      <w:proofErr w:type="spellStart"/>
      <w:r w:rsidRPr="009801F4">
        <w:rPr>
          <w:rFonts w:ascii="Arial" w:eastAsia="Times New Roman" w:hAnsi="Arial" w:cs="Arial"/>
          <w:b/>
          <w:color w:val="1A1A1A"/>
          <w:sz w:val="24"/>
          <w:szCs w:val="24"/>
          <w:lang w:bidi="ar-SA"/>
        </w:rPr>
        <w:t>as</w:t>
      </w:r>
      <w:proofErr w:type="spellEnd"/>
      <w:r w:rsidRPr="009801F4">
        <w:rPr>
          <w:rFonts w:ascii="Arial" w:eastAsia="Times New Roman" w:hAnsi="Arial" w:cs="Arial"/>
          <w:b/>
          <w:color w:val="1A1A1A"/>
          <w:sz w:val="24"/>
          <w:szCs w:val="24"/>
          <w:lang w:bidi="ar-SA"/>
        </w:rPr>
        <w:t xml:space="preserve"> a </w:t>
      </w:r>
      <w:proofErr w:type="spellStart"/>
      <w:r w:rsidRPr="009801F4">
        <w:rPr>
          <w:rFonts w:ascii="Arial" w:eastAsia="Times New Roman" w:hAnsi="Arial" w:cs="Arial"/>
          <w:b/>
          <w:color w:val="1A1A1A"/>
          <w:sz w:val="24"/>
          <w:szCs w:val="24"/>
          <w:lang w:bidi="ar-SA"/>
        </w:rPr>
        <w:t>multifunctional</w:t>
      </w:r>
      <w:proofErr w:type="spellEnd"/>
      <w:r w:rsidRPr="009801F4">
        <w:rPr>
          <w:rFonts w:ascii="Arial" w:eastAsia="Times New Roman" w:hAnsi="Arial" w:cs="Arial"/>
          <w:b/>
          <w:color w:val="1A1A1A"/>
          <w:sz w:val="24"/>
          <w:szCs w:val="24"/>
          <w:lang w:bidi="ar-SA"/>
        </w:rPr>
        <w:t xml:space="preserve"> </w:t>
      </w:r>
      <w:proofErr w:type="spellStart"/>
      <w:r w:rsidRPr="009801F4">
        <w:rPr>
          <w:rFonts w:ascii="Arial" w:eastAsia="Times New Roman" w:hAnsi="Arial" w:cs="Arial"/>
          <w:b/>
          <w:color w:val="1A1A1A"/>
          <w:sz w:val="24"/>
          <w:szCs w:val="24"/>
          <w:lang w:bidi="ar-SA"/>
        </w:rPr>
        <w:t>demolition</w:t>
      </w:r>
      <w:proofErr w:type="spellEnd"/>
      <w:r w:rsidRPr="009801F4">
        <w:rPr>
          <w:rFonts w:ascii="Arial" w:eastAsia="Times New Roman" w:hAnsi="Arial" w:cs="Arial"/>
          <w:b/>
          <w:color w:val="1A1A1A"/>
          <w:sz w:val="24"/>
          <w:szCs w:val="24"/>
          <w:lang w:bidi="ar-SA"/>
        </w:rPr>
        <w:t xml:space="preserve"> </w:t>
      </w:r>
      <w:proofErr w:type="spellStart"/>
      <w:r w:rsidRPr="009801F4">
        <w:rPr>
          <w:rFonts w:ascii="Arial" w:eastAsia="Times New Roman" w:hAnsi="Arial" w:cs="Arial"/>
          <w:b/>
          <w:color w:val="1A1A1A"/>
          <w:sz w:val="24"/>
          <w:szCs w:val="24"/>
          <w:lang w:bidi="ar-SA"/>
        </w:rPr>
        <w:t>machine</w:t>
      </w:r>
      <w:proofErr w:type="spellEnd"/>
      <w:r w:rsidRPr="009801F4">
        <w:rPr>
          <w:rFonts w:ascii="Arial" w:eastAsia="Times New Roman" w:hAnsi="Arial" w:cs="Arial"/>
          <w:b/>
          <w:color w:val="1A1A1A"/>
          <w:sz w:val="24"/>
          <w:szCs w:val="24"/>
          <w:lang w:bidi="ar-SA"/>
        </w:rPr>
        <w:t xml:space="preserve">: </w:t>
      </w:r>
      <w:proofErr w:type="spellStart"/>
      <w:r w:rsidRPr="009801F4">
        <w:rPr>
          <w:rFonts w:ascii="Arial" w:eastAsia="Times New Roman" w:hAnsi="Arial" w:cs="Arial"/>
          <w:b/>
          <w:color w:val="1A1A1A"/>
          <w:sz w:val="24"/>
          <w:szCs w:val="24"/>
          <w:lang w:bidi="ar-SA"/>
        </w:rPr>
        <w:t>Stable</w:t>
      </w:r>
      <w:proofErr w:type="spellEnd"/>
      <w:r w:rsidRPr="009801F4">
        <w:rPr>
          <w:rFonts w:ascii="Arial" w:eastAsia="Times New Roman" w:hAnsi="Arial" w:cs="Arial"/>
          <w:b/>
          <w:color w:val="1A1A1A"/>
          <w:sz w:val="24"/>
          <w:szCs w:val="24"/>
          <w:lang w:bidi="ar-SA"/>
        </w:rPr>
        <w:t xml:space="preserve"> </w:t>
      </w:r>
      <w:proofErr w:type="spellStart"/>
      <w:r w:rsidRPr="009801F4">
        <w:rPr>
          <w:rFonts w:ascii="Arial" w:eastAsia="Times New Roman" w:hAnsi="Arial" w:cs="Arial"/>
          <w:b/>
          <w:color w:val="1A1A1A"/>
          <w:sz w:val="24"/>
          <w:szCs w:val="24"/>
          <w:lang w:bidi="ar-SA"/>
        </w:rPr>
        <w:t>working</w:t>
      </w:r>
      <w:proofErr w:type="spellEnd"/>
      <w:r w:rsidRPr="009801F4">
        <w:rPr>
          <w:rFonts w:ascii="Arial" w:eastAsia="Times New Roman" w:hAnsi="Arial" w:cs="Arial"/>
          <w:b/>
          <w:color w:val="1A1A1A"/>
          <w:sz w:val="24"/>
          <w:szCs w:val="24"/>
          <w:lang w:bidi="ar-SA"/>
        </w:rPr>
        <w:t xml:space="preserve"> in 360° </w:t>
      </w:r>
      <w:proofErr w:type="spellStart"/>
      <w:r w:rsidRPr="009801F4">
        <w:rPr>
          <w:rFonts w:ascii="Arial" w:eastAsia="Times New Roman" w:hAnsi="Arial" w:cs="Arial"/>
          <w:b/>
          <w:color w:val="1A1A1A"/>
          <w:sz w:val="24"/>
          <w:szCs w:val="24"/>
          <w:lang w:bidi="ar-SA"/>
        </w:rPr>
        <w:t>mode</w:t>
      </w:r>
      <w:proofErr w:type="spellEnd"/>
      <w:r w:rsidRPr="009801F4">
        <w:rPr>
          <w:rFonts w:ascii="Arial" w:eastAsia="Times New Roman" w:hAnsi="Arial" w:cs="Arial"/>
          <w:b/>
          <w:color w:val="1A1A1A"/>
          <w:sz w:val="24"/>
          <w:szCs w:val="24"/>
          <w:lang w:bidi="ar-SA"/>
        </w:rPr>
        <w:t xml:space="preserve">, </w:t>
      </w:r>
      <w:proofErr w:type="spellStart"/>
      <w:r w:rsidRPr="009801F4">
        <w:rPr>
          <w:rFonts w:ascii="Arial" w:eastAsia="Times New Roman" w:hAnsi="Arial" w:cs="Arial"/>
          <w:b/>
          <w:color w:val="1A1A1A"/>
          <w:sz w:val="24"/>
          <w:szCs w:val="24"/>
          <w:lang w:bidi="ar-SA"/>
        </w:rPr>
        <w:t>effortless</w:t>
      </w:r>
      <w:proofErr w:type="spellEnd"/>
      <w:r w:rsidRPr="009801F4">
        <w:rPr>
          <w:rFonts w:ascii="Arial" w:eastAsia="Times New Roman" w:hAnsi="Arial" w:cs="Arial"/>
          <w:b/>
          <w:color w:val="1A1A1A"/>
          <w:sz w:val="24"/>
          <w:szCs w:val="24"/>
          <w:lang w:bidi="ar-SA"/>
        </w:rPr>
        <w:t xml:space="preserve"> </w:t>
      </w:r>
      <w:proofErr w:type="spellStart"/>
      <w:r w:rsidRPr="009801F4">
        <w:rPr>
          <w:rFonts w:ascii="Arial" w:eastAsia="Times New Roman" w:hAnsi="Arial" w:cs="Arial"/>
          <w:b/>
          <w:color w:val="1A1A1A"/>
          <w:sz w:val="24"/>
          <w:szCs w:val="24"/>
          <w:lang w:bidi="ar-SA"/>
        </w:rPr>
        <w:t>stripping</w:t>
      </w:r>
      <w:proofErr w:type="spellEnd"/>
      <w:r w:rsidRPr="009801F4">
        <w:rPr>
          <w:rFonts w:ascii="Arial" w:eastAsia="Times New Roman" w:hAnsi="Arial" w:cs="Arial"/>
          <w:b/>
          <w:color w:val="1A1A1A"/>
          <w:sz w:val="24"/>
          <w:szCs w:val="24"/>
          <w:lang w:bidi="ar-SA"/>
        </w:rPr>
        <w:t xml:space="preserve"> </w:t>
      </w:r>
      <w:proofErr w:type="spellStart"/>
      <w:r w:rsidRPr="009801F4">
        <w:rPr>
          <w:rFonts w:ascii="Arial" w:eastAsia="Times New Roman" w:hAnsi="Arial" w:cs="Arial"/>
          <w:b/>
          <w:color w:val="1A1A1A"/>
          <w:sz w:val="24"/>
          <w:szCs w:val="24"/>
          <w:lang w:bidi="ar-SA"/>
        </w:rPr>
        <w:t>of</w:t>
      </w:r>
      <w:proofErr w:type="spellEnd"/>
      <w:r w:rsidRPr="009801F4">
        <w:rPr>
          <w:rFonts w:ascii="Arial" w:eastAsia="Times New Roman" w:hAnsi="Arial" w:cs="Arial"/>
          <w:b/>
          <w:color w:val="1A1A1A"/>
          <w:sz w:val="24"/>
          <w:szCs w:val="24"/>
          <w:lang w:bidi="ar-SA"/>
        </w:rPr>
        <w:t xml:space="preserve"> </w:t>
      </w:r>
      <w:proofErr w:type="spellStart"/>
      <w:r w:rsidRPr="009801F4">
        <w:rPr>
          <w:rFonts w:ascii="Arial" w:eastAsia="Times New Roman" w:hAnsi="Arial" w:cs="Arial"/>
          <w:b/>
          <w:color w:val="1A1A1A"/>
          <w:sz w:val="24"/>
          <w:szCs w:val="24"/>
          <w:lang w:bidi="ar-SA"/>
        </w:rPr>
        <w:t>the</w:t>
      </w:r>
      <w:proofErr w:type="spellEnd"/>
      <w:r w:rsidRPr="009801F4">
        <w:rPr>
          <w:rFonts w:ascii="Arial" w:eastAsia="Times New Roman" w:hAnsi="Arial" w:cs="Arial"/>
          <w:b/>
          <w:color w:val="1A1A1A"/>
          <w:sz w:val="24"/>
          <w:szCs w:val="24"/>
          <w:lang w:bidi="ar-SA"/>
        </w:rPr>
        <w:t xml:space="preserve"> </w:t>
      </w:r>
      <w:proofErr w:type="spellStart"/>
      <w:r w:rsidRPr="009801F4">
        <w:rPr>
          <w:rFonts w:ascii="Arial" w:eastAsia="Times New Roman" w:hAnsi="Arial" w:cs="Arial"/>
          <w:b/>
          <w:color w:val="1A1A1A"/>
          <w:sz w:val="24"/>
          <w:szCs w:val="24"/>
          <w:lang w:bidi="ar-SA"/>
        </w:rPr>
        <w:t>up</w:t>
      </w:r>
      <w:proofErr w:type="spellEnd"/>
      <w:r w:rsidRPr="009801F4">
        <w:rPr>
          <w:rFonts w:ascii="Arial" w:eastAsia="Times New Roman" w:hAnsi="Arial" w:cs="Arial"/>
          <w:b/>
          <w:color w:val="1A1A1A"/>
          <w:sz w:val="24"/>
          <w:szCs w:val="24"/>
          <w:lang w:bidi="ar-SA"/>
        </w:rPr>
        <w:t xml:space="preserve"> </w:t>
      </w:r>
      <w:proofErr w:type="spellStart"/>
      <w:r w:rsidRPr="009801F4">
        <w:rPr>
          <w:rFonts w:ascii="Arial" w:eastAsia="Times New Roman" w:hAnsi="Arial" w:cs="Arial"/>
          <w:b/>
          <w:color w:val="1A1A1A"/>
          <w:sz w:val="24"/>
          <w:szCs w:val="24"/>
          <w:lang w:bidi="ar-SA"/>
        </w:rPr>
        <w:t>to</w:t>
      </w:r>
      <w:proofErr w:type="spellEnd"/>
      <w:r w:rsidRPr="009801F4">
        <w:rPr>
          <w:rFonts w:ascii="Arial" w:eastAsia="Times New Roman" w:hAnsi="Arial" w:cs="Arial"/>
          <w:b/>
          <w:color w:val="1A1A1A"/>
          <w:sz w:val="24"/>
          <w:szCs w:val="24"/>
          <w:lang w:bidi="ar-SA"/>
        </w:rPr>
        <w:t xml:space="preserve"> </w:t>
      </w:r>
      <w:proofErr w:type="spellStart"/>
      <w:r w:rsidRPr="009801F4">
        <w:rPr>
          <w:rFonts w:ascii="Arial" w:eastAsia="Times New Roman" w:hAnsi="Arial" w:cs="Arial"/>
          <w:b/>
          <w:color w:val="1A1A1A"/>
          <w:sz w:val="24"/>
          <w:szCs w:val="24"/>
          <w:lang w:bidi="ar-SA"/>
        </w:rPr>
        <w:t>four</w:t>
      </w:r>
      <w:proofErr w:type="spellEnd"/>
      <w:r w:rsidRPr="009801F4">
        <w:rPr>
          <w:rFonts w:ascii="Arial" w:eastAsia="Times New Roman" w:hAnsi="Arial" w:cs="Arial"/>
          <w:b/>
          <w:color w:val="1A1A1A"/>
          <w:sz w:val="24"/>
          <w:szCs w:val="24"/>
          <w:lang w:bidi="ar-SA"/>
        </w:rPr>
        <w:t xml:space="preserve">-story </w:t>
      </w:r>
      <w:proofErr w:type="spellStart"/>
      <w:r w:rsidRPr="009801F4">
        <w:rPr>
          <w:rFonts w:ascii="Arial" w:eastAsia="Times New Roman" w:hAnsi="Arial" w:cs="Arial"/>
          <w:b/>
          <w:color w:val="1A1A1A"/>
          <w:sz w:val="24"/>
          <w:szCs w:val="24"/>
          <w:lang w:bidi="ar-SA"/>
        </w:rPr>
        <w:t>former</w:t>
      </w:r>
      <w:proofErr w:type="spellEnd"/>
      <w:r w:rsidRPr="009801F4">
        <w:rPr>
          <w:rFonts w:ascii="Arial" w:eastAsia="Times New Roman" w:hAnsi="Arial" w:cs="Arial"/>
          <w:b/>
          <w:color w:val="1A1A1A"/>
          <w:sz w:val="24"/>
          <w:szCs w:val="24"/>
          <w:lang w:bidi="ar-SA"/>
        </w:rPr>
        <w:t xml:space="preserve"> </w:t>
      </w:r>
      <w:proofErr w:type="spellStart"/>
      <w:r w:rsidRPr="009801F4">
        <w:rPr>
          <w:rFonts w:ascii="Arial" w:eastAsia="Times New Roman" w:hAnsi="Arial" w:cs="Arial"/>
          <w:b/>
          <w:color w:val="1A1A1A"/>
          <w:sz w:val="24"/>
          <w:szCs w:val="24"/>
          <w:lang w:bidi="ar-SA"/>
        </w:rPr>
        <w:t>residential</w:t>
      </w:r>
      <w:proofErr w:type="spellEnd"/>
      <w:r w:rsidRPr="009801F4">
        <w:rPr>
          <w:rFonts w:ascii="Arial" w:eastAsia="Times New Roman" w:hAnsi="Arial" w:cs="Arial"/>
          <w:b/>
          <w:color w:val="1A1A1A"/>
          <w:sz w:val="24"/>
          <w:szCs w:val="24"/>
          <w:lang w:bidi="ar-SA"/>
        </w:rPr>
        <w:t xml:space="preserve"> </w:t>
      </w:r>
      <w:proofErr w:type="spellStart"/>
      <w:r w:rsidRPr="009801F4">
        <w:rPr>
          <w:rFonts w:ascii="Arial" w:eastAsia="Times New Roman" w:hAnsi="Arial" w:cs="Arial"/>
          <w:b/>
          <w:color w:val="1A1A1A"/>
          <w:sz w:val="24"/>
          <w:szCs w:val="24"/>
          <w:lang w:bidi="ar-SA"/>
        </w:rPr>
        <w:t>buildings</w:t>
      </w:r>
      <w:proofErr w:type="spellEnd"/>
      <w:r w:rsidRPr="009801F4">
        <w:rPr>
          <w:rFonts w:ascii="Arial" w:eastAsia="Times New Roman" w:hAnsi="Arial" w:cs="Arial"/>
          <w:b/>
          <w:color w:val="1A1A1A"/>
          <w:sz w:val="24"/>
          <w:szCs w:val="24"/>
          <w:lang w:bidi="ar-SA"/>
        </w:rPr>
        <w:t xml:space="preserve"> </w:t>
      </w:r>
      <w:proofErr w:type="spellStart"/>
      <w:r w:rsidRPr="009801F4">
        <w:rPr>
          <w:rFonts w:ascii="Arial" w:eastAsia="Times New Roman" w:hAnsi="Arial" w:cs="Arial"/>
          <w:b/>
          <w:color w:val="1A1A1A"/>
          <w:sz w:val="24"/>
          <w:szCs w:val="24"/>
          <w:lang w:bidi="ar-SA"/>
        </w:rPr>
        <w:t>and</w:t>
      </w:r>
      <w:proofErr w:type="spellEnd"/>
      <w:r w:rsidRPr="009801F4">
        <w:rPr>
          <w:rFonts w:ascii="Arial" w:eastAsia="Times New Roman" w:hAnsi="Arial" w:cs="Arial"/>
          <w:b/>
          <w:color w:val="1A1A1A"/>
          <w:sz w:val="24"/>
          <w:szCs w:val="24"/>
          <w:lang w:bidi="ar-SA"/>
        </w:rPr>
        <w:t xml:space="preserve"> immediate </w:t>
      </w:r>
      <w:proofErr w:type="spellStart"/>
      <w:r w:rsidRPr="009801F4">
        <w:rPr>
          <w:rFonts w:ascii="Arial" w:eastAsia="Times New Roman" w:hAnsi="Arial" w:cs="Arial"/>
          <w:b/>
          <w:color w:val="1A1A1A"/>
          <w:sz w:val="24"/>
          <w:szCs w:val="24"/>
          <w:lang w:bidi="ar-SA"/>
        </w:rPr>
        <w:t>sorting</w:t>
      </w:r>
      <w:proofErr w:type="spellEnd"/>
      <w:r w:rsidRPr="009801F4">
        <w:rPr>
          <w:rFonts w:ascii="Arial" w:eastAsia="Times New Roman" w:hAnsi="Arial" w:cs="Arial"/>
          <w:b/>
          <w:color w:val="1A1A1A"/>
          <w:sz w:val="24"/>
          <w:szCs w:val="24"/>
          <w:lang w:bidi="ar-SA"/>
        </w:rPr>
        <w:t xml:space="preserve"> </w:t>
      </w:r>
      <w:proofErr w:type="spellStart"/>
      <w:r w:rsidRPr="009801F4">
        <w:rPr>
          <w:rFonts w:ascii="Arial" w:eastAsia="Times New Roman" w:hAnsi="Arial" w:cs="Arial"/>
          <w:b/>
          <w:color w:val="1A1A1A"/>
          <w:sz w:val="24"/>
          <w:szCs w:val="24"/>
          <w:lang w:bidi="ar-SA"/>
        </w:rPr>
        <w:t>of</w:t>
      </w:r>
      <w:proofErr w:type="spellEnd"/>
      <w:r w:rsidRPr="009801F4">
        <w:rPr>
          <w:rFonts w:ascii="Arial" w:eastAsia="Times New Roman" w:hAnsi="Arial" w:cs="Arial"/>
          <w:b/>
          <w:color w:val="1A1A1A"/>
          <w:sz w:val="24"/>
          <w:szCs w:val="24"/>
          <w:lang w:bidi="ar-SA"/>
        </w:rPr>
        <w:t xml:space="preserve"> </w:t>
      </w:r>
      <w:proofErr w:type="spellStart"/>
      <w:r w:rsidRPr="009801F4">
        <w:rPr>
          <w:rFonts w:ascii="Arial" w:eastAsia="Times New Roman" w:hAnsi="Arial" w:cs="Arial"/>
          <w:b/>
          <w:color w:val="1A1A1A"/>
          <w:sz w:val="24"/>
          <w:szCs w:val="24"/>
          <w:lang w:bidi="ar-SA"/>
        </w:rPr>
        <w:t>the</w:t>
      </w:r>
      <w:proofErr w:type="spellEnd"/>
      <w:r w:rsidRPr="009801F4">
        <w:rPr>
          <w:rFonts w:ascii="Arial" w:eastAsia="Times New Roman" w:hAnsi="Arial" w:cs="Arial"/>
          <w:b/>
          <w:color w:val="1A1A1A"/>
          <w:sz w:val="24"/>
          <w:szCs w:val="24"/>
          <w:lang w:bidi="ar-SA"/>
        </w:rPr>
        <w:t xml:space="preserve"> </w:t>
      </w:r>
      <w:proofErr w:type="spellStart"/>
      <w:r w:rsidRPr="009801F4">
        <w:rPr>
          <w:rFonts w:ascii="Arial" w:eastAsia="Times New Roman" w:hAnsi="Arial" w:cs="Arial"/>
          <w:b/>
          <w:color w:val="1A1A1A"/>
          <w:sz w:val="24"/>
          <w:szCs w:val="24"/>
          <w:lang w:bidi="ar-SA"/>
        </w:rPr>
        <w:t>construction</w:t>
      </w:r>
      <w:proofErr w:type="spellEnd"/>
      <w:r w:rsidRPr="009801F4">
        <w:rPr>
          <w:rFonts w:ascii="Arial" w:eastAsia="Times New Roman" w:hAnsi="Arial" w:cs="Arial"/>
          <w:b/>
          <w:color w:val="1A1A1A"/>
          <w:sz w:val="24"/>
          <w:szCs w:val="24"/>
          <w:lang w:bidi="ar-SA"/>
        </w:rPr>
        <w:t xml:space="preserve"> </w:t>
      </w:r>
      <w:proofErr w:type="spellStart"/>
      <w:r w:rsidRPr="009801F4">
        <w:rPr>
          <w:rFonts w:ascii="Arial" w:eastAsia="Times New Roman" w:hAnsi="Arial" w:cs="Arial"/>
          <w:b/>
          <w:color w:val="1A1A1A"/>
          <w:sz w:val="24"/>
          <w:szCs w:val="24"/>
          <w:lang w:bidi="ar-SA"/>
        </w:rPr>
        <w:t>debris</w:t>
      </w:r>
      <w:proofErr w:type="spellEnd"/>
      <w:r w:rsidRPr="009801F4">
        <w:rPr>
          <w:rFonts w:ascii="Arial" w:eastAsia="Times New Roman" w:hAnsi="Arial" w:cs="Arial"/>
          <w:b/>
          <w:color w:val="1A1A1A"/>
          <w:sz w:val="24"/>
          <w:szCs w:val="24"/>
          <w:lang w:bidi="ar-SA"/>
        </w:rPr>
        <w:t xml:space="preserve"> </w:t>
      </w:r>
      <w:proofErr w:type="spellStart"/>
      <w:r w:rsidRPr="009801F4">
        <w:rPr>
          <w:rFonts w:ascii="Arial" w:eastAsia="Times New Roman" w:hAnsi="Arial" w:cs="Arial"/>
          <w:b/>
          <w:color w:val="1A1A1A"/>
          <w:sz w:val="24"/>
          <w:szCs w:val="24"/>
          <w:lang w:bidi="ar-SA"/>
        </w:rPr>
        <w:t>into</w:t>
      </w:r>
      <w:proofErr w:type="spellEnd"/>
      <w:r w:rsidRPr="009801F4">
        <w:rPr>
          <w:rFonts w:ascii="Arial" w:eastAsia="Times New Roman" w:hAnsi="Arial" w:cs="Arial"/>
          <w:b/>
          <w:color w:val="1A1A1A"/>
          <w:sz w:val="24"/>
          <w:szCs w:val="24"/>
          <w:lang w:bidi="ar-SA"/>
        </w:rPr>
        <w:t xml:space="preserve"> </w:t>
      </w:r>
      <w:proofErr w:type="spellStart"/>
      <w:r w:rsidRPr="009801F4">
        <w:rPr>
          <w:rFonts w:ascii="Arial" w:eastAsia="Times New Roman" w:hAnsi="Arial" w:cs="Arial"/>
          <w:b/>
          <w:color w:val="1A1A1A"/>
          <w:sz w:val="24"/>
          <w:szCs w:val="24"/>
          <w:lang w:bidi="ar-SA"/>
        </w:rPr>
        <w:t>the</w:t>
      </w:r>
      <w:proofErr w:type="spellEnd"/>
      <w:r w:rsidRPr="009801F4">
        <w:rPr>
          <w:rFonts w:ascii="Arial" w:eastAsia="Times New Roman" w:hAnsi="Arial" w:cs="Arial"/>
          <w:b/>
          <w:color w:val="1A1A1A"/>
          <w:sz w:val="24"/>
          <w:szCs w:val="24"/>
          <w:lang w:bidi="ar-SA"/>
        </w:rPr>
        <w:t xml:space="preserve"> </w:t>
      </w:r>
      <w:proofErr w:type="spellStart"/>
      <w:r w:rsidRPr="009801F4">
        <w:rPr>
          <w:rFonts w:ascii="Arial" w:eastAsia="Times New Roman" w:hAnsi="Arial" w:cs="Arial"/>
          <w:b/>
          <w:color w:val="1A1A1A"/>
          <w:sz w:val="24"/>
          <w:szCs w:val="24"/>
          <w:lang w:bidi="ar-SA"/>
        </w:rPr>
        <w:t>allocated</w:t>
      </w:r>
      <w:proofErr w:type="spellEnd"/>
      <w:r w:rsidRPr="009801F4">
        <w:rPr>
          <w:rFonts w:ascii="Arial" w:eastAsia="Times New Roman" w:hAnsi="Arial" w:cs="Arial"/>
          <w:b/>
          <w:color w:val="1A1A1A"/>
          <w:sz w:val="24"/>
          <w:szCs w:val="24"/>
          <w:lang w:bidi="ar-SA"/>
        </w:rPr>
        <w:t xml:space="preserve"> </w:t>
      </w:r>
      <w:proofErr w:type="spellStart"/>
      <w:r w:rsidRPr="009801F4">
        <w:rPr>
          <w:rFonts w:ascii="Arial" w:eastAsia="Times New Roman" w:hAnsi="Arial" w:cs="Arial"/>
          <w:b/>
          <w:color w:val="1A1A1A"/>
          <w:sz w:val="24"/>
          <w:szCs w:val="24"/>
          <w:lang w:bidi="ar-SA"/>
        </w:rPr>
        <w:t>containers</w:t>
      </w:r>
      <w:proofErr w:type="spellEnd"/>
      <w:r w:rsidRPr="009801F4">
        <w:rPr>
          <w:rFonts w:ascii="Arial" w:eastAsia="Times New Roman" w:hAnsi="Arial" w:cs="Arial"/>
          <w:b/>
          <w:color w:val="1A1A1A"/>
          <w:sz w:val="24"/>
          <w:szCs w:val="24"/>
          <w:lang w:bidi="ar-SA"/>
        </w:rPr>
        <w:t xml:space="preserve">. </w:t>
      </w:r>
    </w:p>
    <w:p w:rsidR="0051160E" w:rsidRDefault="0051160E" w:rsidP="001C55F7">
      <w:pPr>
        <w:adjustRightInd w:val="0"/>
        <w:spacing w:line="360" w:lineRule="auto"/>
        <w:rPr>
          <w:rFonts w:ascii="Arial" w:eastAsia="Times New Roman" w:hAnsi="Arial" w:cs="Arial"/>
          <w:b/>
          <w:color w:val="1A1A1A"/>
          <w:sz w:val="24"/>
          <w:szCs w:val="24"/>
          <w:lang w:bidi="ar-SA"/>
        </w:rPr>
      </w:pPr>
    </w:p>
    <w:p w:rsidR="00C72BB5" w:rsidRDefault="0051160E" w:rsidP="001C55F7">
      <w:pPr>
        <w:adjustRightInd w:val="0"/>
        <w:spacing w:line="360" w:lineRule="auto"/>
        <w:rPr>
          <w:rFonts w:ascii="Arial" w:eastAsia="Times New Roman" w:hAnsi="Arial" w:cs="Arial"/>
          <w:color w:val="1A1A1A"/>
          <w:sz w:val="24"/>
          <w:szCs w:val="24"/>
          <w:lang w:val="en-US" w:bidi="ar-SA"/>
        </w:rPr>
      </w:pPr>
      <w:r w:rsidRPr="0051160E">
        <w:rPr>
          <w:rFonts w:ascii="Arial" w:eastAsia="Times New Roman" w:hAnsi="Arial" w:cs="Arial"/>
          <w:color w:val="1A1A1A"/>
          <w:sz w:val="24"/>
          <w:szCs w:val="24"/>
          <w:lang w:val="en-US" w:bidi="ar-SA"/>
        </w:rPr>
        <w:t xml:space="preserve">It was one of those cold December evenings that you spend on the couch with Pre-Christmas joy, cookies, tea and a warm blanket. But while some people are at home enjoying their well-earned evening off, the hard work of others begins: On the company premises of the SENNEBOGEN subsidiary </w:t>
      </w:r>
      <w:r w:rsidR="005526BC">
        <w:rPr>
          <w:rFonts w:ascii="Arial" w:eastAsia="Times New Roman" w:hAnsi="Arial" w:cs="Arial"/>
          <w:color w:val="1A1A1A"/>
          <w:sz w:val="24"/>
          <w:szCs w:val="24"/>
          <w:lang w:val="en-US" w:bidi="ar-SA"/>
        </w:rPr>
        <w:t xml:space="preserve">with its </w:t>
      </w:r>
      <w:r w:rsidRPr="0051160E">
        <w:rPr>
          <w:rFonts w:ascii="Arial" w:eastAsia="Times New Roman" w:hAnsi="Arial" w:cs="Arial"/>
          <w:color w:val="1A1A1A"/>
          <w:sz w:val="24"/>
          <w:szCs w:val="24"/>
          <w:lang w:val="en-US" w:bidi="ar-SA"/>
        </w:rPr>
        <w:t>Rental &amp; Used</w:t>
      </w:r>
      <w:r w:rsidR="005526BC">
        <w:rPr>
          <w:rFonts w:ascii="Arial" w:eastAsia="Times New Roman" w:hAnsi="Arial" w:cs="Arial"/>
          <w:color w:val="1A1A1A"/>
          <w:sz w:val="24"/>
          <w:szCs w:val="24"/>
          <w:lang w:val="en-US" w:bidi="ar-SA"/>
        </w:rPr>
        <w:t xml:space="preserve"> department</w:t>
      </w:r>
      <w:r w:rsidRPr="0051160E">
        <w:rPr>
          <w:rFonts w:ascii="Arial" w:eastAsia="Times New Roman" w:hAnsi="Arial" w:cs="Arial"/>
          <w:color w:val="1A1A1A"/>
          <w:sz w:val="24"/>
          <w:szCs w:val="24"/>
          <w:lang w:val="en-US" w:bidi="ar-SA"/>
        </w:rPr>
        <w:t xml:space="preserve">, transport professionals load heavy equipment onto the low-loader, lash the chains and the approximately two-kilometer drive of the SENNEBOGEN 830 Demolition to the city center of </w:t>
      </w:r>
      <w:proofErr w:type="spellStart"/>
      <w:r w:rsidRPr="0051160E">
        <w:rPr>
          <w:rFonts w:ascii="Arial" w:eastAsia="Times New Roman" w:hAnsi="Arial" w:cs="Arial"/>
          <w:color w:val="1A1A1A"/>
          <w:sz w:val="24"/>
          <w:szCs w:val="24"/>
          <w:lang w:val="en-US" w:bidi="ar-SA"/>
        </w:rPr>
        <w:t>Straubing</w:t>
      </w:r>
      <w:proofErr w:type="spellEnd"/>
      <w:r w:rsidRPr="0051160E">
        <w:rPr>
          <w:rFonts w:ascii="Arial" w:eastAsia="Times New Roman" w:hAnsi="Arial" w:cs="Arial"/>
          <w:color w:val="1A1A1A"/>
          <w:sz w:val="24"/>
          <w:szCs w:val="24"/>
          <w:lang w:val="en-US" w:bidi="ar-SA"/>
        </w:rPr>
        <w:t xml:space="preserve"> begins: straight from the plant to the job.</w:t>
      </w:r>
    </w:p>
    <w:p w:rsidR="0051160E" w:rsidRDefault="0051160E" w:rsidP="001C55F7">
      <w:pPr>
        <w:adjustRightInd w:val="0"/>
        <w:spacing w:line="360" w:lineRule="auto"/>
        <w:rPr>
          <w:rFonts w:ascii="Arial" w:eastAsia="Times New Roman" w:hAnsi="Arial" w:cs="Arial"/>
          <w:color w:val="1A1A1A"/>
          <w:sz w:val="24"/>
          <w:szCs w:val="24"/>
          <w:lang w:val="en-US" w:bidi="ar-SA"/>
        </w:rPr>
      </w:pPr>
    </w:p>
    <w:p w:rsidR="0051160E" w:rsidRPr="0051160E" w:rsidRDefault="0051160E" w:rsidP="0051160E">
      <w:pPr>
        <w:adjustRightInd w:val="0"/>
        <w:spacing w:line="360" w:lineRule="auto"/>
        <w:rPr>
          <w:rFonts w:ascii="Arial" w:eastAsia="Times New Roman" w:hAnsi="Arial" w:cs="Arial"/>
          <w:color w:val="1A1A1A"/>
          <w:sz w:val="24"/>
          <w:szCs w:val="24"/>
          <w:lang w:val="en-US" w:bidi="ar-SA"/>
        </w:rPr>
      </w:pPr>
      <w:r w:rsidRPr="0051160E">
        <w:rPr>
          <w:rFonts w:ascii="Arial" w:eastAsia="Times New Roman" w:hAnsi="Arial" w:cs="Arial"/>
          <w:color w:val="1A1A1A"/>
          <w:sz w:val="24"/>
          <w:szCs w:val="24"/>
          <w:lang w:val="en-US" w:bidi="ar-SA"/>
        </w:rPr>
        <w:t xml:space="preserve">Over the past weeks, the 45 t demolition machine from the SENNEBOGEN rental park created space for new office and residential units in the city center. Around the area of operation and within reach of the 830 Demolition, deconstruction professional Manfred </w:t>
      </w:r>
      <w:proofErr w:type="spellStart"/>
      <w:r w:rsidRPr="0051160E">
        <w:rPr>
          <w:rFonts w:ascii="Arial" w:eastAsia="Times New Roman" w:hAnsi="Arial" w:cs="Arial"/>
          <w:color w:val="1A1A1A"/>
          <w:sz w:val="24"/>
          <w:szCs w:val="24"/>
          <w:lang w:val="en-US" w:bidi="ar-SA"/>
        </w:rPr>
        <w:t>Brandhuber</w:t>
      </w:r>
      <w:proofErr w:type="spellEnd"/>
      <w:r w:rsidRPr="0051160E">
        <w:rPr>
          <w:rFonts w:ascii="Arial" w:eastAsia="Times New Roman" w:hAnsi="Arial" w:cs="Arial"/>
          <w:color w:val="1A1A1A"/>
          <w:sz w:val="24"/>
          <w:szCs w:val="24"/>
          <w:lang w:val="en-US" w:bidi="ar-SA"/>
        </w:rPr>
        <w:t xml:space="preserve"> arranges different rubble containers in order to conveniently fill them with the material without repositioning the machine: "</w:t>
      </w:r>
      <w:r w:rsidRPr="0051160E">
        <w:rPr>
          <w:rFonts w:ascii="Arial" w:eastAsia="Times New Roman" w:hAnsi="Arial" w:cs="Arial"/>
          <w:i/>
          <w:color w:val="1A1A1A"/>
          <w:sz w:val="24"/>
          <w:szCs w:val="24"/>
          <w:lang w:val="en-US" w:bidi="ar-SA"/>
        </w:rPr>
        <w:t>For us, selective dismantling means removing material in a controlled and safe manner. Normally, we rely on earthmoving equipment, but it simply didn't offer us the necessary reach height for this job. Since SENNEBOGEN is located virtually around the corner, the 830 Demolition was available very quickly and we were able to expand our fleet easily with the rental offer</w:t>
      </w:r>
      <w:r w:rsidRPr="0051160E">
        <w:rPr>
          <w:rFonts w:ascii="Arial" w:eastAsia="Times New Roman" w:hAnsi="Arial" w:cs="Arial"/>
          <w:color w:val="1A1A1A"/>
          <w:sz w:val="24"/>
          <w:szCs w:val="24"/>
          <w:lang w:val="en-US" w:bidi="ar-SA"/>
        </w:rPr>
        <w:t>."</w:t>
      </w:r>
    </w:p>
    <w:p w:rsidR="0051160E" w:rsidRPr="00E87A17" w:rsidRDefault="0051160E" w:rsidP="001C55F7">
      <w:pPr>
        <w:adjustRightInd w:val="0"/>
        <w:spacing w:line="360" w:lineRule="auto"/>
        <w:rPr>
          <w:rFonts w:ascii="Arial" w:eastAsia="Times New Roman" w:hAnsi="Arial" w:cs="Arial"/>
          <w:color w:val="1A1A1A"/>
          <w:sz w:val="24"/>
          <w:szCs w:val="24"/>
          <w:lang w:val="en-CA" w:bidi="ar-SA"/>
        </w:rPr>
      </w:pPr>
    </w:p>
    <w:p w:rsidR="00D64894" w:rsidRDefault="0051160E" w:rsidP="001C55F7">
      <w:pPr>
        <w:adjustRightInd w:val="0"/>
        <w:spacing w:line="360" w:lineRule="auto"/>
        <w:rPr>
          <w:rFonts w:ascii="Arial" w:eastAsia="Times New Roman" w:hAnsi="Arial" w:cs="Arial"/>
          <w:b/>
          <w:color w:val="1A1A1A"/>
          <w:sz w:val="24"/>
          <w:szCs w:val="24"/>
          <w:lang w:val="en-US" w:bidi="ar-SA"/>
        </w:rPr>
      </w:pPr>
      <w:r w:rsidRPr="0051160E">
        <w:rPr>
          <w:rFonts w:ascii="Arial" w:eastAsia="Times New Roman" w:hAnsi="Arial" w:cs="Arial"/>
          <w:b/>
          <w:color w:val="1A1A1A"/>
          <w:sz w:val="24"/>
          <w:szCs w:val="24"/>
          <w:lang w:val="en-US" w:bidi="ar-SA"/>
        </w:rPr>
        <w:lastRenderedPageBreak/>
        <w:t>SENNEBOGEN 830 demolition machine is flexible, stable and ergonomically designed</w:t>
      </w:r>
    </w:p>
    <w:p w:rsidR="00400282" w:rsidRDefault="00D64894" w:rsidP="001C55F7">
      <w:pPr>
        <w:adjustRightInd w:val="0"/>
        <w:spacing w:line="360" w:lineRule="auto"/>
        <w:rPr>
          <w:rFonts w:ascii="Arial" w:eastAsia="Times New Roman" w:hAnsi="Arial" w:cs="Arial"/>
          <w:color w:val="1A1A1A"/>
          <w:sz w:val="24"/>
          <w:szCs w:val="24"/>
          <w:lang w:val="en-US" w:bidi="ar-SA"/>
        </w:rPr>
      </w:pPr>
      <w:r w:rsidRPr="00D64894">
        <w:rPr>
          <w:rFonts w:ascii="Arial" w:eastAsia="Times New Roman" w:hAnsi="Arial" w:cs="Arial"/>
          <w:color w:val="1A1A1A"/>
          <w:sz w:val="24"/>
          <w:szCs w:val="24"/>
          <w:lang w:val="en-US" w:bidi="ar-SA"/>
        </w:rPr>
        <w:t xml:space="preserve">Demolition grab, shears, bucket, hammer: thanks to the powerful hydraulics of the demolition machine, the operation of different attachments requiring high pressures is possible. With the quick coupler on the stick, the 830 Demolition also adjusts to a new task in no time. It is the central player on the </w:t>
      </w:r>
      <w:proofErr w:type="spellStart"/>
      <w:r w:rsidRPr="00D64894">
        <w:rPr>
          <w:rFonts w:ascii="Arial" w:eastAsia="Times New Roman" w:hAnsi="Arial" w:cs="Arial"/>
          <w:color w:val="1A1A1A"/>
          <w:sz w:val="24"/>
          <w:szCs w:val="24"/>
          <w:lang w:val="en-US" w:bidi="ar-SA"/>
        </w:rPr>
        <w:t>Straubing</w:t>
      </w:r>
      <w:proofErr w:type="spellEnd"/>
      <w:r w:rsidRPr="00D64894">
        <w:rPr>
          <w:rFonts w:ascii="Arial" w:eastAsia="Times New Roman" w:hAnsi="Arial" w:cs="Arial"/>
          <w:color w:val="1A1A1A"/>
          <w:sz w:val="24"/>
          <w:szCs w:val="24"/>
          <w:lang w:val="en-US" w:bidi="ar-SA"/>
        </w:rPr>
        <w:t xml:space="preserve"> construction site and scores with its precis</w:t>
      </w:r>
      <w:r w:rsidR="00AD6769">
        <w:rPr>
          <w:rFonts w:ascii="Arial" w:eastAsia="Times New Roman" w:hAnsi="Arial" w:cs="Arial"/>
          <w:color w:val="1A1A1A"/>
          <w:sz w:val="24"/>
          <w:szCs w:val="24"/>
          <w:lang w:val="en-US" w:bidi="ar-SA"/>
        </w:rPr>
        <w:t>ion, its user-friendly joystick controls</w:t>
      </w:r>
      <w:r w:rsidRPr="00D64894">
        <w:rPr>
          <w:rFonts w:ascii="Arial" w:eastAsia="Times New Roman" w:hAnsi="Arial" w:cs="Arial"/>
          <w:color w:val="1A1A1A"/>
          <w:sz w:val="24"/>
          <w:szCs w:val="24"/>
          <w:lang w:val="en-US" w:bidi="ar-SA"/>
        </w:rPr>
        <w:t xml:space="preserve"> and the design focused on the needs of the operator:</w:t>
      </w:r>
      <w:r>
        <w:rPr>
          <w:rFonts w:ascii="Arial" w:eastAsia="Times New Roman" w:hAnsi="Arial" w:cs="Arial"/>
          <w:color w:val="1A1A1A"/>
          <w:sz w:val="24"/>
          <w:szCs w:val="24"/>
          <w:lang w:val="en-US" w:bidi="ar-SA"/>
        </w:rPr>
        <w:t xml:space="preserve"> </w:t>
      </w:r>
      <w:r w:rsidRPr="00D64894">
        <w:rPr>
          <w:rFonts w:ascii="Arial" w:eastAsia="Times New Roman" w:hAnsi="Arial" w:cs="Arial"/>
          <w:color w:val="1A1A1A"/>
          <w:sz w:val="24"/>
          <w:szCs w:val="24"/>
          <w:lang w:val="en-US" w:bidi="ar-SA"/>
        </w:rPr>
        <w:t>"</w:t>
      </w:r>
      <w:r w:rsidRPr="008C021C">
        <w:rPr>
          <w:rFonts w:ascii="Arial" w:eastAsia="Times New Roman" w:hAnsi="Arial" w:cs="Arial"/>
          <w:i/>
          <w:color w:val="1A1A1A"/>
          <w:sz w:val="24"/>
          <w:szCs w:val="24"/>
          <w:lang w:val="en-US" w:bidi="ar-SA"/>
        </w:rPr>
        <w:t>The elevating and tilting cab is really a practical feature for leaning back in the seat close to the work area when removing the material. That' s good for my neck, because I can work in a natural pos</w:t>
      </w:r>
      <w:r w:rsidR="00F90818">
        <w:rPr>
          <w:rFonts w:ascii="Arial" w:eastAsia="Times New Roman" w:hAnsi="Arial" w:cs="Arial"/>
          <w:i/>
          <w:color w:val="1A1A1A"/>
          <w:sz w:val="24"/>
          <w:szCs w:val="24"/>
          <w:lang w:val="en-US" w:bidi="ar-SA"/>
        </w:rPr>
        <w:t>ture and at the same time enjoy</w:t>
      </w:r>
      <w:r w:rsidRPr="008C021C">
        <w:rPr>
          <w:rFonts w:ascii="Arial" w:eastAsia="Times New Roman" w:hAnsi="Arial" w:cs="Arial"/>
          <w:i/>
          <w:color w:val="1A1A1A"/>
          <w:sz w:val="24"/>
          <w:szCs w:val="24"/>
          <w:lang w:val="en-US" w:bidi="ar-SA"/>
        </w:rPr>
        <w:t xml:space="preserve"> a clear view of my attachment,"</w:t>
      </w:r>
      <w:r w:rsidR="008C021C" w:rsidRPr="008C021C">
        <w:t xml:space="preserve"> </w:t>
      </w:r>
      <w:proofErr w:type="spellStart"/>
      <w:r w:rsidR="008C021C" w:rsidRPr="008C021C">
        <w:rPr>
          <w:rFonts w:ascii="Arial" w:eastAsia="Times New Roman" w:hAnsi="Arial" w:cs="Arial"/>
          <w:color w:val="1A1A1A"/>
          <w:sz w:val="24"/>
          <w:szCs w:val="24"/>
          <w:lang w:val="en-US" w:bidi="ar-SA"/>
        </w:rPr>
        <w:t>Brandhuber</w:t>
      </w:r>
      <w:proofErr w:type="spellEnd"/>
      <w:r w:rsidR="008C021C" w:rsidRPr="008C021C">
        <w:rPr>
          <w:rFonts w:ascii="Arial" w:eastAsia="Times New Roman" w:hAnsi="Arial" w:cs="Arial"/>
          <w:color w:val="1A1A1A"/>
          <w:sz w:val="24"/>
          <w:szCs w:val="24"/>
          <w:lang w:val="en-US" w:bidi="ar-SA"/>
        </w:rPr>
        <w:t xml:space="preserve"> comments on his experience with the machine.</w:t>
      </w:r>
    </w:p>
    <w:p w:rsidR="00D64894" w:rsidRDefault="00D64894" w:rsidP="001C55F7">
      <w:pPr>
        <w:adjustRightInd w:val="0"/>
        <w:spacing w:line="360" w:lineRule="auto"/>
        <w:rPr>
          <w:rFonts w:ascii="Arial" w:eastAsia="Times New Roman" w:hAnsi="Arial" w:cs="Arial"/>
          <w:color w:val="1A1A1A"/>
          <w:sz w:val="24"/>
          <w:szCs w:val="24"/>
          <w:lang w:val="en-US" w:bidi="ar-SA"/>
        </w:rPr>
      </w:pPr>
    </w:p>
    <w:p w:rsidR="00400282" w:rsidRDefault="008C021C" w:rsidP="001C55F7">
      <w:pPr>
        <w:adjustRightInd w:val="0"/>
        <w:spacing w:line="360" w:lineRule="auto"/>
        <w:rPr>
          <w:rFonts w:ascii="Arial" w:eastAsia="Times New Roman" w:hAnsi="Arial" w:cs="Arial"/>
          <w:color w:val="1A1A1A"/>
          <w:sz w:val="24"/>
          <w:szCs w:val="24"/>
          <w:lang w:val="en-US" w:bidi="ar-SA"/>
        </w:rPr>
      </w:pPr>
      <w:r w:rsidRPr="008C021C">
        <w:rPr>
          <w:rFonts w:ascii="Arial" w:eastAsia="Times New Roman" w:hAnsi="Arial" w:cs="Arial"/>
          <w:color w:val="1A1A1A"/>
          <w:sz w:val="24"/>
          <w:szCs w:val="24"/>
          <w:lang w:val="en-US" w:bidi="ar-SA"/>
        </w:rPr>
        <w:t>The 4.5 m wide, telescopic undercarriage in particular is responsible for the stability of the demolition machine. It en</w:t>
      </w:r>
      <w:r w:rsidR="00022783">
        <w:rPr>
          <w:rFonts w:ascii="Arial" w:eastAsia="Times New Roman" w:hAnsi="Arial" w:cs="Arial"/>
          <w:color w:val="1A1A1A"/>
          <w:sz w:val="24"/>
          <w:szCs w:val="24"/>
          <w:lang w:val="en-US" w:bidi="ar-SA"/>
        </w:rPr>
        <w:t xml:space="preserve">sures that the compact </w:t>
      </w:r>
      <w:r w:rsidR="00F90818">
        <w:rPr>
          <w:rFonts w:ascii="Arial" w:eastAsia="Times New Roman" w:hAnsi="Arial" w:cs="Arial"/>
          <w:color w:val="1A1A1A"/>
          <w:sz w:val="24"/>
          <w:szCs w:val="24"/>
          <w:lang w:val="en-US" w:bidi="ar-SA"/>
        </w:rPr>
        <w:t>45-ton</w:t>
      </w:r>
      <w:r w:rsidR="00022783">
        <w:rPr>
          <w:rFonts w:ascii="Arial" w:eastAsia="Times New Roman" w:hAnsi="Arial" w:cs="Arial"/>
          <w:color w:val="1A1A1A"/>
          <w:sz w:val="24"/>
          <w:szCs w:val="24"/>
          <w:lang w:val="en-US" w:bidi="ar-SA"/>
        </w:rPr>
        <w:t xml:space="preserve"> machine</w:t>
      </w:r>
      <w:r w:rsidRPr="008C021C">
        <w:rPr>
          <w:rFonts w:ascii="Arial" w:eastAsia="Times New Roman" w:hAnsi="Arial" w:cs="Arial"/>
          <w:color w:val="1A1A1A"/>
          <w:sz w:val="24"/>
          <w:szCs w:val="24"/>
          <w:lang w:val="en-US" w:bidi="ar-SA"/>
        </w:rPr>
        <w:t xml:space="preserve"> remains stable at all times, even when the upper carriage is rotated quickly and heavy loads are in the grab. </w:t>
      </w:r>
      <w:proofErr w:type="spellStart"/>
      <w:r w:rsidRPr="008C021C">
        <w:rPr>
          <w:rFonts w:ascii="Arial" w:eastAsia="Times New Roman" w:hAnsi="Arial" w:cs="Arial"/>
          <w:color w:val="1A1A1A"/>
          <w:sz w:val="24"/>
          <w:szCs w:val="24"/>
          <w:lang w:val="en-US" w:bidi="ar-SA"/>
        </w:rPr>
        <w:t>Brandhuber</w:t>
      </w:r>
      <w:proofErr w:type="spellEnd"/>
      <w:r w:rsidRPr="008C021C">
        <w:rPr>
          <w:rFonts w:ascii="Arial" w:eastAsia="Times New Roman" w:hAnsi="Arial" w:cs="Arial"/>
          <w:color w:val="1A1A1A"/>
          <w:sz w:val="24"/>
          <w:szCs w:val="24"/>
          <w:lang w:val="en-US" w:bidi="ar-SA"/>
        </w:rPr>
        <w:t xml:space="preserve"> himself demon</w:t>
      </w:r>
      <w:r w:rsidR="00022783">
        <w:rPr>
          <w:rFonts w:ascii="Arial" w:eastAsia="Times New Roman" w:hAnsi="Arial" w:cs="Arial"/>
          <w:color w:val="1A1A1A"/>
          <w:sz w:val="24"/>
          <w:szCs w:val="24"/>
          <w:lang w:val="en-US" w:bidi="ar-SA"/>
        </w:rPr>
        <w:t>strates on site what the 830 E</w:t>
      </w:r>
      <w:r w:rsidRPr="008C021C">
        <w:rPr>
          <w:rFonts w:ascii="Arial" w:eastAsia="Times New Roman" w:hAnsi="Arial" w:cs="Arial"/>
          <w:color w:val="1A1A1A"/>
          <w:sz w:val="24"/>
          <w:szCs w:val="24"/>
          <w:lang w:val="en-US" w:bidi="ar-SA"/>
        </w:rPr>
        <w:t xml:space="preserve"> is capable of: "</w:t>
      </w:r>
      <w:r w:rsidRPr="008C021C">
        <w:rPr>
          <w:rFonts w:ascii="Arial" w:eastAsia="Times New Roman" w:hAnsi="Arial" w:cs="Arial"/>
          <w:i/>
          <w:color w:val="1A1A1A"/>
          <w:sz w:val="24"/>
          <w:szCs w:val="24"/>
          <w:lang w:val="en-US" w:bidi="ar-SA"/>
        </w:rPr>
        <w:t>In our operation today, the roof of the building is being removed. We first grab the chimney at a height of 15 m, move it to the ground in one piece, disassemble all other components of the roof there and immediately load bricks, metals or wood into the various containers for subsequent recycling.</w:t>
      </w:r>
      <w:r w:rsidRPr="008C021C">
        <w:rPr>
          <w:rFonts w:ascii="Arial" w:eastAsia="Times New Roman" w:hAnsi="Arial" w:cs="Arial"/>
          <w:color w:val="1A1A1A"/>
          <w:sz w:val="24"/>
          <w:szCs w:val="24"/>
          <w:lang w:val="en-US" w:bidi="ar-SA"/>
        </w:rPr>
        <w:t>"</w:t>
      </w:r>
    </w:p>
    <w:p w:rsidR="008C021C" w:rsidRDefault="008C021C" w:rsidP="001C55F7">
      <w:pPr>
        <w:adjustRightInd w:val="0"/>
        <w:spacing w:line="360" w:lineRule="auto"/>
        <w:rPr>
          <w:rFonts w:ascii="Arial" w:eastAsia="Times New Roman" w:hAnsi="Arial" w:cs="Arial"/>
          <w:color w:val="1A1A1A"/>
          <w:sz w:val="24"/>
          <w:szCs w:val="24"/>
          <w:lang w:val="en-US" w:bidi="ar-SA"/>
        </w:rPr>
      </w:pPr>
    </w:p>
    <w:p w:rsidR="008C021C" w:rsidRDefault="008C021C" w:rsidP="001C55F7">
      <w:pPr>
        <w:adjustRightInd w:val="0"/>
        <w:spacing w:line="360" w:lineRule="auto"/>
        <w:rPr>
          <w:rFonts w:ascii="Arial" w:eastAsia="Times New Roman" w:hAnsi="Arial" w:cs="Arial"/>
          <w:b/>
          <w:color w:val="1A1A1A"/>
          <w:sz w:val="24"/>
          <w:szCs w:val="24"/>
          <w:lang w:val="en-US" w:bidi="ar-SA"/>
        </w:rPr>
      </w:pPr>
      <w:r w:rsidRPr="008C021C">
        <w:rPr>
          <w:rFonts w:ascii="Arial" w:eastAsia="Times New Roman" w:hAnsi="Arial" w:cs="Arial"/>
          <w:b/>
          <w:color w:val="1A1A1A"/>
          <w:sz w:val="24"/>
          <w:szCs w:val="24"/>
          <w:lang w:val="en-US" w:bidi="ar-SA"/>
        </w:rPr>
        <w:t>Efficiency is a question of strategic demolition equipment deployment</w:t>
      </w:r>
    </w:p>
    <w:p w:rsidR="007D7B04" w:rsidRDefault="007D7B04" w:rsidP="001C55F7">
      <w:pPr>
        <w:adjustRightInd w:val="0"/>
        <w:spacing w:line="360" w:lineRule="auto"/>
        <w:rPr>
          <w:rFonts w:ascii="Arial" w:eastAsia="Times New Roman" w:hAnsi="Arial" w:cs="Arial"/>
          <w:color w:val="1A1A1A"/>
          <w:sz w:val="24"/>
          <w:szCs w:val="24"/>
          <w:lang w:val="en-US" w:bidi="ar-SA"/>
        </w:rPr>
      </w:pPr>
      <w:r w:rsidRPr="007D7B04">
        <w:rPr>
          <w:rFonts w:ascii="Arial" w:eastAsia="Times New Roman" w:hAnsi="Arial" w:cs="Arial"/>
          <w:color w:val="1A1A1A"/>
          <w:sz w:val="24"/>
          <w:szCs w:val="24"/>
          <w:lang w:val="en-US" w:bidi="ar-SA"/>
        </w:rPr>
        <w:t xml:space="preserve">Both the stability and the ability to work in 360° mode are crucial for </w:t>
      </w:r>
      <w:proofErr w:type="spellStart"/>
      <w:r w:rsidRPr="007D7B04">
        <w:rPr>
          <w:rFonts w:ascii="Arial" w:eastAsia="Times New Roman" w:hAnsi="Arial" w:cs="Arial"/>
          <w:color w:val="1A1A1A"/>
          <w:sz w:val="24"/>
          <w:szCs w:val="24"/>
          <w:lang w:val="en-US" w:bidi="ar-SA"/>
        </w:rPr>
        <w:t>Brandhuber</w:t>
      </w:r>
      <w:proofErr w:type="spellEnd"/>
      <w:r w:rsidRPr="007D7B04">
        <w:rPr>
          <w:rFonts w:ascii="Arial" w:eastAsia="Times New Roman" w:hAnsi="Arial" w:cs="Arial"/>
          <w:color w:val="1A1A1A"/>
          <w:sz w:val="24"/>
          <w:szCs w:val="24"/>
          <w:lang w:val="en-US" w:bidi="ar-SA"/>
        </w:rPr>
        <w:t xml:space="preserve">, the demolition contractor, because the endless upper carriage rotation eliminates all time-consuming maneuvers for repositioning the machine. In a worst case scenario, the ground would have to be specially prepared and stabilized at the machine's new location, which would take up further valuable time. So the better the construction steps are planned in advance, coupled with well thought-out positioning of the demolition machine on site, the more time and money can be saved. </w:t>
      </w:r>
    </w:p>
    <w:p w:rsidR="007D7B04" w:rsidRDefault="007D7B04" w:rsidP="001C55F7">
      <w:pPr>
        <w:adjustRightInd w:val="0"/>
        <w:spacing w:line="360" w:lineRule="auto"/>
        <w:rPr>
          <w:rFonts w:ascii="Arial" w:eastAsia="Times New Roman" w:hAnsi="Arial" w:cs="Arial"/>
          <w:color w:val="1A1A1A"/>
          <w:sz w:val="24"/>
          <w:szCs w:val="24"/>
          <w:lang w:val="en-US" w:bidi="ar-SA"/>
        </w:rPr>
      </w:pPr>
    </w:p>
    <w:p w:rsidR="00400282" w:rsidRDefault="007D7B04" w:rsidP="001C55F7">
      <w:pPr>
        <w:adjustRightInd w:val="0"/>
        <w:spacing w:line="360" w:lineRule="auto"/>
        <w:rPr>
          <w:rFonts w:ascii="Arial" w:eastAsia="Times New Roman" w:hAnsi="Arial" w:cs="Arial"/>
          <w:color w:val="1A1A1A"/>
          <w:sz w:val="24"/>
          <w:szCs w:val="24"/>
          <w:lang w:val="en-CA" w:bidi="ar-SA"/>
        </w:rPr>
      </w:pPr>
      <w:proofErr w:type="spellStart"/>
      <w:r w:rsidRPr="007D7B04">
        <w:rPr>
          <w:rFonts w:ascii="Arial" w:eastAsia="Times New Roman" w:hAnsi="Arial" w:cs="Arial"/>
          <w:color w:val="1A1A1A"/>
          <w:sz w:val="24"/>
          <w:szCs w:val="24"/>
          <w:lang w:val="en-US" w:bidi="ar-SA"/>
        </w:rPr>
        <w:t>Brandhuber</w:t>
      </w:r>
      <w:proofErr w:type="spellEnd"/>
      <w:r w:rsidRPr="007D7B04">
        <w:rPr>
          <w:rFonts w:ascii="Arial" w:eastAsia="Times New Roman" w:hAnsi="Arial" w:cs="Arial"/>
          <w:color w:val="1A1A1A"/>
          <w:sz w:val="24"/>
          <w:szCs w:val="24"/>
          <w:lang w:val="en-US" w:bidi="ar-SA"/>
        </w:rPr>
        <w:t xml:space="preserve"> adds that it is strategically valuable that he has rented the SENNEBOGEN 830 E directly from the manufacturer and works in the imm</w:t>
      </w:r>
      <w:r>
        <w:rPr>
          <w:rFonts w:ascii="Arial" w:eastAsia="Times New Roman" w:hAnsi="Arial" w:cs="Arial"/>
          <w:color w:val="1A1A1A"/>
          <w:sz w:val="24"/>
          <w:szCs w:val="24"/>
          <w:lang w:val="en-US" w:bidi="ar-SA"/>
        </w:rPr>
        <w:t>ediate vicinity of the plant: "</w:t>
      </w:r>
      <w:r w:rsidRPr="002B50D3">
        <w:rPr>
          <w:rFonts w:ascii="Arial" w:eastAsia="Times New Roman" w:hAnsi="Arial" w:cs="Arial"/>
          <w:i/>
          <w:color w:val="1A1A1A"/>
          <w:sz w:val="24"/>
          <w:szCs w:val="24"/>
          <w:lang w:val="en-US" w:bidi="ar-SA"/>
        </w:rPr>
        <w:t xml:space="preserve">Fast support is important to me, as I depend on the functionality of the equipment on the construction site. That's why I really appreciate the personal contact with </w:t>
      </w:r>
      <w:r w:rsidR="00022783">
        <w:rPr>
          <w:rFonts w:ascii="Arial" w:eastAsia="Times New Roman" w:hAnsi="Arial" w:cs="Arial"/>
          <w:i/>
          <w:color w:val="1A1A1A"/>
          <w:sz w:val="24"/>
          <w:szCs w:val="24"/>
          <w:lang w:val="en-US" w:bidi="ar-SA"/>
        </w:rPr>
        <w:t>SENNEBOGEN</w:t>
      </w:r>
      <w:r w:rsidRPr="002B50D3">
        <w:rPr>
          <w:rFonts w:ascii="Arial" w:eastAsia="Times New Roman" w:hAnsi="Arial" w:cs="Arial"/>
          <w:i/>
          <w:color w:val="1A1A1A"/>
          <w:sz w:val="24"/>
          <w:szCs w:val="24"/>
          <w:lang w:val="en-US" w:bidi="ar-SA"/>
        </w:rPr>
        <w:t xml:space="preserve"> and the resulting short lines of communication.</w:t>
      </w:r>
      <w:r w:rsidRPr="007D7B04">
        <w:rPr>
          <w:rFonts w:ascii="Arial" w:eastAsia="Times New Roman" w:hAnsi="Arial" w:cs="Arial"/>
          <w:color w:val="1A1A1A"/>
          <w:sz w:val="24"/>
          <w:szCs w:val="24"/>
          <w:lang w:val="en-US" w:bidi="ar-SA"/>
        </w:rPr>
        <w:t>"</w:t>
      </w:r>
    </w:p>
    <w:p w:rsidR="004F5F97" w:rsidRDefault="004F5F97" w:rsidP="001C55F7">
      <w:pPr>
        <w:adjustRightInd w:val="0"/>
        <w:spacing w:line="360" w:lineRule="auto"/>
        <w:rPr>
          <w:rFonts w:ascii="Arial" w:eastAsia="Times New Roman" w:hAnsi="Arial" w:cs="Arial"/>
          <w:color w:val="1A1A1A"/>
          <w:sz w:val="24"/>
          <w:szCs w:val="24"/>
          <w:lang w:val="en-CA" w:bidi="ar-SA"/>
        </w:rPr>
      </w:pPr>
    </w:p>
    <w:p w:rsidR="00802CF9" w:rsidRDefault="00802CF9" w:rsidP="001C55F7">
      <w:pPr>
        <w:adjustRightInd w:val="0"/>
        <w:spacing w:line="360" w:lineRule="auto"/>
        <w:rPr>
          <w:rFonts w:ascii="Arial" w:eastAsia="Times New Roman" w:hAnsi="Arial" w:cs="Arial"/>
          <w:color w:val="1A1A1A"/>
          <w:sz w:val="24"/>
          <w:szCs w:val="24"/>
          <w:lang w:val="en-CA" w:bidi="ar-SA"/>
        </w:rPr>
      </w:pPr>
      <w:r>
        <w:rPr>
          <w:rFonts w:ascii="Arial" w:eastAsia="Times New Roman" w:hAnsi="Arial" w:cs="Arial"/>
          <w:color w:val="1A1A1A"/>
          <w:sz w:val="24"/>
          <w:szCs w:val="24"/>
          <w:lang w:val="en-CA" w:bidi="ar-SA"/>
        </w:rPr>
        <w:lastRenderedPageBreak/>
        <w:t>[Caption:]</w:t>
      </w:r>
    </w:p>
    <w:p w:rsidR="007D7B04" w:rsidRDefault="007D7B04" w:rsidP="007D7B04">
      <w:pPr>
        <w:adjustRightInd w:val="0"/>
        <w:spacing w:line="360" w:lineRule="auto"/>
        <w:rPr>
          <w:noProof/>
          <w:lang w:bidi="ar-SA"/>
        </w:rPr>
      </w:pPr>
      <w:proofErr w:type="spellStart"/>
      <w:r w:rsidRPr="007D7B04">
        <w:rPr>
          <w:rFonts w:ascii="Arial" w:eastAsia="Times New Roman" w:hAnsi="Arial" w:cs="Arial"/>
          <w:color w:val="1A1A1A"/>
          <w:sz w:val="24"/>
          <w:szCs w:val="24"/>
          <w:lang w:bidi="ar-SA"/>
        </w:rPr>
        <w:t>Together</w:t>
      </w:r>
      <w:proofErr w:type="spellEnd"/>
      <w:r w:rsidRPr="007D7B04">
        <w:rPr>
          <w:rFonts w:ascii="Arial" w:eastAsia="Times New Roman" w:hAnsi="Arial" w:cs="Arial"/>
          <w:color w:val="1A1A1A"/>
          <w:sz w:val="24"/>
          <w:szCs w:val="24"/>
          <w:lang w:bidi="ar-SA"/>
        </w:rPr>
        <w:t xml:space="preserve">, Manfred </w:t>
      </w:r>
      <w:proofErr w:type="spellStart"/>
      <w:r w:rsidRPr="007D7B04">
        <w:rPr>
          <w:rFonts w:ascii="Arial" w:eastAsia="Times New Roman" w:hAnsi="Arial" w:cs="Arial"/>
          <w:color w:val="1A1A1A"/>
          <w:sz w:val="24"/>
          <w:szCs w:val="24"/>
          <w:lang w:bidi="ar-SA"/>
        </w:rPr>
        <w:t>Brandhuber</w:t>
      </w:r>
      <w:proofErr w:type="spellEnd"/>
      <w:r w:rsidRPr="007D7B04">
        <w:rPr>
          <w:rFonts w:ascii="Arial" w:eastAsia="Times New Roman" w:hAnsi="Arial" w:cs="Arial"/>
          <w:color w:val="1A1A1A"/>
          <w:sz w:val="24"/>
          <w:szCs w:val="24"/>
          <w:lang w:bidi="ar-SA"/>
        </w:rPr>
        <w:t xml:space="preserve">, Managing </w:t>
      </w:r>
      <w:proofErr w:type="spellStart"/>
      <w:r w:rsidRPr="007D7B04">
        <w:rPr>
          <w:rFonts w:ascii="Arial" w:eastAsia="Times New Roman" w:hAnsi="Arial" w:cs="Arial"/>
          <w:color w:val="1A1A1A"/>
          <w:sz w:val="24"/>
          <w:szCs w:val="24"/>
          <w:lang w:bidi="ar-SA"/>
        </w:rPr>
        <w:t>Director</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of</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Brandhuber</w:t>
      </w:r>
      <w:proofErr w:type="spellEnd"/>
      <w:r w:rsidRPr="007D7B04">
        <w:rPr>
          <w:rFonts w:ascii="Arial" w:eastAsia="Times New Roman" w:hAnsi="Arial" w:cs="Arial"/>
          <w:color w:val="1A1A1A"/>
          <w:sz w:val="24"/>
          <w:szCs w:val="24"/>
          <w:lang w:bidi="ar-SA"/>
        </w:rPr>
        <w:t xml:space="preserve"> Transporte GmbH (</w:t>
      </w:r>
      <w:proofErr w:type="spellStart"/>
      <w:r w:rsidRPr="007D7B04">
        <w:rPr>
          <w:rFonts w:ascii="Arial" w:eastAsia="Times New Roman" w:hAnsi="Arial" w:cs="Arial"/>
          <w:color w:val="1A1A1A"/>
          <w:sz w:val="24"/>
          <w:szCs w:val="24"/>
          <w:lang w:bidi="ar-SA"/>
        </w:rPr>
        <w:t>right</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and</w:t>
      </w:r>
      <w:proofErr w:type="spellEnd"/>
      <w:r w:rsidRPr="007D7B04">
        <w:rPr>
          <w:rFonts w:ascii="Arial" w:eastAsia="Times New Roman" w:hAnsi="Arial" w:cs="Arial"/>
          <w:color w:val="1A1A1A"/>
          <w:sz w:val="24"/>
          <w:szCs w:val="24"/>
          <w:lang w:bidi="ar-SA"/>
        </w:rPr>
        <w:t xml:space="preserve"> Alexander Sturm, </w:t>
      </w:r>
      <w:proofErr w:type="spellStart"/>
      <w:r w:rsidRPr="007D7B04">
        <w:rPr>
          <w:rFonts w:ascii="Arial" w:eastAsia="Times New Roman" w:hAnsi="Arial" w:cs="Arial"/>
          <w:color w:val="1A1A1A"/>
          <w:sz w:val="24"/>
          <w:szCs w:val="24"/>
          <w:lang w:bidi="ar-SA"/>
        </w:rPr>
        <w:t>Sales</w:t>
      </w:r>
      <w:proofErr w:type="spellEnd"/>
      <w:r w:rsidRPr="007D7B04">
        <w:rPr>
          <w:rFonts w:ascii="Arial" w:eastAsia="Times New Roman" w:hAnsi="Arial" w:cs="Arial"/>
          <w:color w:val="1A1A1A"/>
          <w:sz w:val="24"/>
          <w:szCs w:val="24"/>
          <w:lang w:bidi="ar-SA"/>
        </w:rPr>
        <w:t xml:space="preserve"> Manager at SENNEBOGEN </w:t>
      </w:r>
      <w:r w:rsidR="005526BC">
        <w:rPr>
          <w:rFonts w:ascii="Arial" w:eastAsia="Times New Roman" w:hAnsi="Arial" w:cs="Arial"/>
          <w:color w:val="1A1A1A"/>
          <w:sz w:val="24"/>
          <w:szCs w:val="24"/>
          <w:lang w:bidi="ar-SA"/>
        </w:rPr>
        <w:t>Vertriebsgesellschaft</w:t>
      </w:r>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left</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planned</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the</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deployment</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of</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the</w:t>
      </w:r>
      <w:proofErr w:type="spellEnd"/>
      <w:r w:rsidRPr="007D7B04">
        <w:rPr>
          <w:rFonts w:ascii="Arial" w:eastAsia="Times New Roman" w:hAnsi="Arial" w:cs="Arial"/>
          <w:color w:val="1A1A1A"/>
          <w:sz w:val="24"/>
          <w:szCs w:val="24"/>
          <w:lang w:bidi="ar-SA"/>
        </w:rPr>
        <w:t xml:space="preserve"> SENNEBOGEN 830 </w:t>
      </w:r>
      <w:proofErr w:type="spellStart"/>
      <w:r w:rsidRPr="007D7B04">
        <w:rPr>
          <w:rFonts w:ascii="Arial" w:eastAsia="Times New Roman" w:hAnsi="Arial" w:cs="Arial"/>
          <w:color w:val="1A1A1A"/>
          <w:sz w:val="24"/>
          <w:szCs w:val="24"/>
          <w:lang w:bidi="ar-SA"/>
        </w:rPr>
        <w:t>demolition</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machine</w:t>
      </w:r>
      <w:proofErr w:type="spellEnd"/>
      <w:r w:rsidRPr="007D7B04">
        <w:rPr>
          <w:rFonts w:ascii="Arial" w:eastAsia="Times New Roman" w:hAnsi="Arial" w:cs="Arial"/>
          <w:color w:val="1A1A1A"/>
          <w:sz w:val="24"/>
          <w:szCs w:val="24"/>
          <w:lang w:bidi="ar-SA"/>
        </w:rPr>
        <w:t xml:space="preserve"> in Straubing, Germany.</w:t>
      </w:r>
      <w:r>
        <w:rPr>
          <w:noProof/>
          <w:lang w:bidi="ar-SA"/>
        </w:rPr>
        <w:drawing>
          <wp:inline distT="0" distB="0" distL="0" distR="0" wp14:anchorId="6B0CAD55" wp14:editId="6062885E">
            <wp:extent cx="6737350" cy="4401820"/>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6737350" cy="4401820"/>
                    </a:xfrm>
                    <a:prstGeom prst="rect">
                      <a:avLst/>
                    </a:prstGeom>
                  </pic:spPr>
                </pic:pic>
              </a:graphicData>
            </a:graphic>
          </wp:inline>
        </w:drawing>
      </w:r>
    </w:p>
    <w:p w:rsidR="007D7B04" w:rsidRDefault="007D7B04" w:rsidP="007D7B04">
      <w:pPr>
        <w:adjustRightInd w:val="0"/>
        <w:spacing w:line="360" w:lineRule="auto"/>
        <w:rPr>
          <w:noProof/>
          <w:lang w:bidi="ar-SA"/>
        </w:rPr>
      </w:pPr>
    </w:p>
    <w:p w:rsidR="007D7B04" w:rsidRDefault="007D7B04" w:rsidP="007D7B04">
      <w:pPr>
        <w:adjustRightInd w:val="0"/>
        <w:spacing w:line="360" w:lineRule="auto"/>
        <w:rPr>
          <w:noProof/>
          <w:lang w:bidi="ar-SA"/>
        </w:rPr>
      </w:pPr>
    </w:p>
    <w:p w:rsidR="007D7B04" w:rsidRDefault="007D7B04" w:rsidP="007D7B04">
      <w:pPr>
        <w:adjustRightInd w:val="0"/>
        <w:spacing w:line="360" w:lineRule="auto"/>
        <w:rPr>
          <w:noProof/>
          <w:lang w:bidi="ar-SA"/>
        </w:rPr>
      </w:pPr>
    </w:p>
    <w:p w:rsidR="007D7B04" w:rsidRDefault="007D7B04" w:rsidP="007D7B04">
      <w:pPr>
        <w:adjustRightInd w:val="0"/>
        <w:spacing w:line="360" w:lineRule="auto"/>
        <w:rPr>
          <w:noProof/>
          <w:lang w:bidi="ar-SA"/>
        </w:rPr>
      </w:pPr>
    </w:p>
    <w:p w:rsidR="007D7B04" w:rsidRDefault="007D7B04" w:rsidP="007D7B04">
      <w:pPr>
        <w:adjustRightInd w:val="0"/>
        <w:spacing w:line="360" w:lineRule="auto"/>
        <w:rPr>
          <w:noProof/>
          <w:lang w:bidi="ar-SA"/>
        </w:rPr>
      </w:pPr>
    </w:p>
    <w:p w:rsidR="007D7B04" w:rsidRDefault="007D7B04" w:rsidP="007D7B04">
      <w:pPr>
        <w:adjustRightInd w:val="0"/>
        <w:spacing w:line="360" w:lineRule="auto"/>
        <w:rPr>
          <w:noProof/>
          <w:lang w:bidi="ar-SA"/>
        </w:rPr>
      </w:pPr>
    </w:p>
    <w:p w:rsidR="007D7B04" w:rsidRDefault="007D7B04" w:rsidP="007D7B04">
      <w:pPr>
        <w:adjustRightInd w:val="0"/>
        <w:spacing w:line="360" w:lineRule="auto"/>
        <w:rPr>
          <w:noProof/>
          <w:lang w:bidi="ar-SA"/>
        </w:rPr>
      </w:pPr>
    </w:p>
    <w:p w:rsidR="007D7B04" w:rsidRDefault="007D7B04" w:rsidP="007D7B04">
      <w:pPr>
        <w:adjustRightInd w:val="0"/>
        <w:spacing w:line="360" w:lineRule="auto"/>
        <w:rPr>
          <w:noProof/>
          <w:lang w:bidi="ar-SA"/>
        </w:rPr>
      </w:pPr>
    </w:p>
    <w:p w:rsidR="007D7B04" w:rsidRDefault="007D7B04" w:rsidP="007D7B04">
      <w:pPr>
        <w:adjustRightInd w:val="0"/>
        <w:spacing w:line="360" w:lineRule="auto"/>
        <w:rPr>
          <w:noProof/>
          <w:lang w:bidi="ar-SA"/>
        </w:rPr>
      </w:pPr>
    </w:p>
    <w:p w:rsidR="007D7B04" w:rsidRDefault="007D7B04" w:rsidP="007D7B04">
      <w:pPr>
        <w:adjustRightInd w:val="0"/>
        <w:spacing w:line="360" w:lineRule="auto"/>
        <w:rPr>
          <w:noProof/>
          <w:lang w:bidi="ar-SA"/>
        </w:rPr>
      </w:pPr>
    </w:p>
    <w:p w:rsidR="007D7B04" w:rsidRDefault="007D7B04" w:rsidP="007D7B04">
      <w:pPr>
        <w:adjustRightInd w:val="0"/>
        <w:spacing w:line="360" w:lineRule="auto"/>
        <w:rPr>
          <w:noProof/>
          <w:lang w:bidi="ar-SA"/>
        </w:rPr>
      </w:pPr>
    </w:p>
    <w:p w:rsidR="007D7B04" w:rsidRDefault="007D7B04" w:rsidP="007D7B04">
      <w:pPr>
        <w:adjustRightInd w:val="0"/>
        <w:spacing w:line="360" w:lineRule="auto"/>
        <w:rPr>
          <w:noProof/>
          <w:lang w:bidi="ar-SA"/>
        </w:rPr>
      </w:pPr>
    </w:p>
    <w:p w:rsidR="007D7B04" w:rsidRPr="00082AC9" w:rsidRDefault="007D7B04" w:rsidP="007D7B04">
      <w:pPr>
        <w:adjustRightInd w:val="0"/>
        <w:spacing w:line="360" w:lineRule="auto"/>
        <w:rPr>
          <w:rFonts w:ascii="Arial" w:eastAsia="Times New Roman" w:hAnsi="Arial" w:cs="Arial"/>
          <w:color w:val="1A1A1A"/>
          <w:sz w:val="24"/>
          <w:szCs w:val="24"/>
          <w:lang w:bidi="ar-SA"/>
        </w:rPr>
      </w:pPr>
      <w:r w:rsidRPr="007D7B04">
        <w:rPr>
          <w:rFonts w:ascii="Arial" w:eastAsia="Times New Roman" w:hAnsi="Arial" w:cs="Arial"/>
          <w:color w:val="1A1A1A"/>
          <w:sz w:val="24"/>
          <w:szCs w:val="24"/>
          <w:lang w:bidi="ar-SA"/>
        </w:rPr>
        <w:lastRenderedPageBreak/>
        <w:t xml:space="preserve">SENNEBOGEN 830 </w:t>
      </w:r>
      <w:proofErr w:type="spellStart"/>
      <w:r w:rsidRPr="007D7B04">
        <w:rPr>
          <w:rFonts w:ascii="Arial" w:eastAsia="Times New Roman" w:hAnsi="Arial" w:cs="Arial"/>
          <w:color w:val="1A1A1A"/>
          <w:sz w:val="24"/>
          <w:szCs w:val="24"/>
          <w:lang w:bidi="ar-SA"/>
        </w:rPr>
        <w:t>demolition</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machine</w:t>
      </w:r>
      <w:proofErr w:type="spellEnd"/>
      <w:r w:rsidRPr="007D7B04">
        <w:rPr>
          <w:rFonts w:ascii="Arial" w:eastAsia="Times New Roman" w:hAnsi="Arial" w:cs="Arial"/>
          <w:color w:val="1A1A1A"/>
          <w:sz w:val="24"/>
          <w:szCs w:val="24"/>
          <w:lang w:bidi="ar-SA"/>
        </w:rPr>
        <w:t xml:space="preserve"> in 360° </w:t>
      </w:r>
      <w:proofErr w:type="spellStart"/>
      <w:r w:rsidRPr="007D7B04">
        <w:rPr>
          <w:rFonts w:ascii="Arial" w:eastAsia="Times New Roman" w:hAnsi="Arial" w:cs="Arial"/>
          <w:color w:val="1A1A1A"/>
          <w:sz w:val="24"/>
          <w:szCs w:val="24"/>
          <w:lang w:bidi="ar-SA"/>
        </w:rPr>
        <w:t>mode</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gripping</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removing</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crushing</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sorting</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into</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containers</w:t>
      </w:r>
      <w:proofErr w:type="spellEnd"/>
      <w:r>
        <w:rPr>
          <w:rFonts w:ascii="Arial" w:eastAsia="Times New Roman" w:hAnsi="Arial" w:cs="Arial"/>
          <w:color w:val="1A1A1A"/>
          <w:sz w:val="24"/>
          <w:szCs w:val="24"/>
          <w:lang w:bidi="ar-SA"/>
        </w:rPr>
        <w:t xml:space="preserve"> – </w:t>
      </w:r>
      <w:r w:rsidRPr="007D7B04">
        <w:rPr>
          <w:rFonts w:ascii="Arial" w:eastAsia="Times New Roman" w:hAnsi="Arial" w:cs="Arial"/>
          <w:color w:val="1A1A1A"/>
          <w:sz w:val="24"/>
          <w:szCs w:val="24"/>
          <w:lang w:bidi="ar-SA"/>
        </w:rPr>
        <w:t xml:space="preserve">all </w:t>
      </w:r>
      <w:proofErr w:type="spellStart"/>
      <w:r w:rsidRPr="007D7B04">
        <w:rPr>
          <w:rFonts w:ascii="Arial" w:eastAsia="Times New Roman" w:hAnsi="Arial" w:cs="Arial"/>
          <w:color w:val="1A1A1A"/>
          <w:sz w:val="24"/>
          <w:szCs w:val="24"/>
          <w:lang w:bidi="ar-SA"/>
        </w:rPr>
        <w:t>this</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is</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possible</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without</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repositioning</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the</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machine</w:t>
      </w:r>
      <w:proofErr w:type="spellEnd"/>
      <w:r w:rsidRPr="007D7B04">
        <w:rPr>
          <w:rFonts w:ascii="Arial" w:eastAsia="Times New Roman" w:hAnsi="Arial" w:cs="Arial"/>
          <w:color w:val="1A1A1A"/>
          <w:sz w:val="24"/>
          <w:szCs w:val="24"/>
          <w:lang w:bidi="ar-SA"/>
        </w:rPr>
        <w:t>.</w:t>
      </w:r>
      <w:r>
        <w:rPr>
          <w:noProof/>
          <w:lang w:bidi="ar-SA"/>
        </w:rPr>
        <w:drawing>
          <wp:inline distT="0" distB="0" distL="0" distR="0" wp14:anchorId="3F166CF8" wp14:editId="5A5F325F">
            <wp:extent cx="5732148" cy="3847723"/>
            <wp:effectExtent l="0" t="0" r="1905"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5781809" cy="3881058"/>
                    </a:xfrm>
                    <a:prstGeom prst="rect">
                      <a:avLst/>
                    </a:prstGeom>
                  </pic:spPr>
                </pic:pic>
              </a:graphicData>
            </a:graphic>
          </wp:inline>
        </w:drawing>
      </w:r>
    </w:p>
    <w:p w:rsidR="007D7B04" w:rsidRDefault="007D7B04" w:rsidP="007D7B04">
      <w:pPr>
        <w:adjustRightInd w:val="0"/>
        <w:spacing w:line="360" w:lineRule="auto"/>
        <w:rPr>
          <w:rFonts w:ascii="Arial" w:eastAsia="Times New Roman" w:hAnsi="Arial" w:cs="Arial"/>
          <w:color w:val="1A1A1A"/>
          <w:sz w:val="24"/>
          <w:szCs w:val="24"/>
          <w:lang w:bidi="ar-SA"/>
        </w:rPr>
      </w:pPr>
      <w:r>
        <w:rPr>
          <w:noProof/>
          <w:lang w:bidi="ar-SA"/>
        </w:rPr>
        <w:drawing>
          <wp:inline distT="0" distB="0" distL="0" distR="0" wp14:anchorId="111C3CE8" wp14:editId="03595452">
            <wp:extent cx="5721790" cy="3832143"/>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5730449" cy="3837942"/>
                    </a:xfrm>
                    <a:prstGeom prst="rect">
                      <a:avLst/>
                    </a:prstGeom>
                  </pic:spPr>
                </pic:pic>
              </a:graphicData>
            </a:graphic>
          </wp:inline>
        </w:drawing>
      </w:r>
    </w:p>
    <w:p w:rsidR="007D7B04" w:rsidRDefault="007D7B04" w:rsidP="007D7B04">
      <w:pPr>
        <w:adjustRightInd w:val="0"/>
        <w:spacing w:line="360" w:lineRule="auto"/>
        <w:rPr>
          <w:rFonts w:ascii="Arial" w:eastAsia="Times New Roman" w:hAnsi="Arial" w:cs="Arial"/>
          <w:color w:val="1A1A1A"/>
          <w:sz w:val="24"/>
          <w:szCs w:val="24"/>
          <w:lang w:bidi="ar-SA"/>
        </w:rPr>
      </w:pPr>
      <w:r>
        <w:rPr>
          <w:noProof/>
          <w:lang w:bidi="ar-SA"/>
        </w:rPr>
        <w:lastRenderedPageBreak/>
        <w:drawing>
          <wp:inline distT="0" distB="0" distL="0" distR="0" wp14:anchorId="15047E92" wp14:editId="68786407">
            <wp:extent cx="6737350" cy="4622165"/>
            <wp:effectExtent l="0" t="0" r="6350" b="698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6737350" cy="4622165"/>
                    </a:xfrm>
                    <a:prstGeom prst="rect">
                      <a:avLst/>
                    </a:prstGeom>
                  </pic:spPr>
                </pic:pic>
              </a:graphicData>
            </a:graphic>
          </wp:inline>
        </w:drawing>
      </w:r>
    </w:p>
    <w:p w:rsidR="007D7B04" w:rsidRDefault="007D7B04" w:rsidP="007D7B04">
      <w:pPr>
        <w:adjustRightInd w:val="0"/>
        <w:spacing w:line="360" w:lineRule="auto"/>
        <w:rPr>
          <w:rFonts w:ascii="Arial" w:eastAsia="Times New Roman" w:hAnsi="Arial" w:cs="Arial"/>
          <w:color w:val="1A1A1A"/>
          <w:sz w:val="24"/>
          <w:szCs w:val="24"/>
          <w:lang w:bidi="ar-SA"/>
        </w:rPr>
      </w:pPr>
    </w:p>
    <w:p w:rsidR="007D7B04" w:rsidRDefault="007D7B04" w:rsidP="007D7B04">
      <w:pPr>
        <w:adjustRightInd w:val="0"/>
        <w:spacing w:line="360" w:lineRule="auto"/>
        <w:rPr>
          <w:rFonts w:ascii="Arial" w:eastAsia="Times New Roman" w:hAnsi="Arial" w:cs="Arial"/>
          <w:color w:val="1A1A1A"/>
          <w:sz w:val="24"/>
          <w:szCs w:val="24"/>
          <w:lang w:bidi="ar-SA"/>
        </w:rPr>
      </w:pPr>
    </w:p>
    <w:p w:rsidR="007D7B04" w:rsidRDefault="007D7B04" w:rsidP="007D7B04">
      <w:pPr>
        <w:adjustRightInd w:val="0"/>
        <w:spacing w:line="360" w:lineRule="auto"/>
        <w:rPr>
          <w:rFonts w:ascii="Arial" w:eastAsia="Times New Roman" w:hAnsi="Arial" w:cs="Arial"/>
          <w:color w:val="1A1A1A"/>
          <w:sz w:val="24"/>
          <w:szCs w:val="24"/>
          <w:lang w:bidi="ar-SA"/>
        </w:rPr>
      </w:pPr>
    </w:p>
    <w:p w:rsidR="007D7B04" w:rsidRDefault="007D7B04" w:rsidP="007D7B04">
      <w:pPr>
        <w:adjustRightInd w:val="0"/>
        <w:spacing w:line="360" w:lineRule="auto"/>
        <w:rPr>
          <w:rFonts w:ascii="Arial" w:eastAsia="Times New Roman" w:hAnsi="Arial" w:cs="Arial"/>
          <w:color w:val="1A1A1A"/>
          <w:sz w:val="24"/>
          <w:szCs w:val="24"/>
          <w:lang w:bidi="ar-SA"/>
        </w:rPr>
      </w:pPr>
    </w:p>
    <w:p w:rsidR="007D7B04" w:rsidRDefault="007D7B04" w:rsidP="007D7B04">
      <w:pPr>
        <w:adjustRightInd w:val="0"/>
        <w:spacing w:line="360" w:lineRule="auto"/>
        <w:rPr>
          <w:rFonts w:ascii="Arial" w:eastAsia="Times New Roman" w:hAnsi="Arial" w:cs="Arial"/>
          <w:color w:val="1A1A1A"/>
          <w:sz w:val="24"/>
          <w:szCs w:val="24"/>
          <w:lang w:bidi="ar-SA"/>
        </w:rPr>
      </w:pPr>
    </w:p>
    <w:p w:rsidR="007D7B04" w:rsidRDefault="007D7B04" w:rsidP="007D7B04">
      <w:pPr>
        <w:adjustRightInd w:val="0"/>
        <w:spacing w:line="360" w:lineRule="auto"/>
        <w:rPr>
          <w:rFonts w:ascii="Arial" w:eastAsia="Times New Roman" w:hAnsi="Arial" w:cs="Arial"/>
          <w:color w:val="1A1A1A"/>
          <w:sz w:val="24"/>
          <w:szCs w:val="24"/>
          <w:lang w:bidi="ar-SA"/>
        </w:rPr>
      </w:pPr>
    </w:p>
    <w:p w:rsidR="007D7B04" w:rsidRDefault="007D7B04" w:rsidP="007D7B04">
      <w:pPr>
        <w:adjustRightInd w:val="0"/>
        <w:spacing w:line="360" w:lineRule="auto"/>
        <w:rPr>
          <w:rFonts w:ascii="Arial" w:eastAsia="Times New Roman" w:hAnsi="Arial" w:cs="Arial"/>
          <w:color w:val="1A1A1A"/>
          <w:sz w:val="24"/>
          <w:szCs w:val="24"/>
          <w:lang w:bidi="ar-SA"/>
        </w:rPr>
      </w:pPr>
    </w:p>
    <w:p w:rsidR="007D7B04" w:rsidRDefault="007D7B04" w:rsidP="007D7B04">
      <w:pPr>
        <w:adjustRightInd w:val="0"/>
        <w:spacing w:line="360" w:lineRule="auto"/>
        <w:rPr>
          <w:rFonts w:ascii="Arial" w:eastAsia="Times New Roman" w:hAnsi="Arial" w:cs="Arial"/>
          <w:color w:val="1A1A1A"/>
          <w:sz w:val="24"/>
          <w:szCs w:val="24"/>
          <w:lang w:bidi="ar-SA"/>
        </w:rPr>
      </w:pPr>
    </w:p>
    <w:p w:rsidR="007D7B04" w:rsidRDefault="007D7B04" w:rsidP="007D7B04">
      <w:pPr>
        <w:adjustRightInd w:val="0"/>
        <w:spacing w:line="360" w:lineRule="auto"/>
        <w:rPr>
          <w:rFonts w:ascii="Arial" w:eastAsia="Times New Roman" w:hAnsi="Arial" w:cs="Arial"/>
          <w:color w:val="1A1A1A"/>
          <w:sz w:val="24"/>
          <w:szCs w:val="24"/>
          <w:lang w:bidi="ar-SA"/>
        </w:rPr>
      </w:pPr>
    </w:p>
    <w:p w:rsidR="007D7B04" w:rsidRDefault="007D7B04" w:rsidP="007D7B04">
      <w:pPr>
        <w:adjustRightInd w:val="0"/>
        <w:spacing w:line="360" w:lineRule="auto"/>
        <w:rPr>
          <w:rFonts w:ascii="Arial" w:eastAsia="Times New Roman" w:hAnsi="Arial" w:cs="Arial"/>
          <w:color w:val="1A1A1A"/>
          <w:sz w:val="24"/>
          <w:szCs w:val="24"/>
          <w:lang w:bidi="ar-SA"/>
        </w:rPr>
      </w:pPr>
    </w:p>
    <w:p w:rsidR="007D7B04" w:rsidRDefault="007D7B04" w:rsidP="007D7B04">
      <w:pPr>
        <w:adjustRightInd w:val="0"/>
        <w:spacing w:line="360" w:lineRule="auto"/>
        <w:rPr>
          <w:rFonts w:ascii="Arial" w:eastAsia="Times New Roman" w:hAnsi="Arial" w:cs="Arial"/>
          <w:color w:val="1A1A1A"/>
          <w:sz w:val="24"/>
          <w:szCs w:val="24"/>
          <w:lang w:bidi="ar-SA"/>
        </w:rPr>
      </w:pPr>
    </w:p>
    <w:p w:rsidR="007D7B04" w:rsidRDefault="007D7B04" w:rsidP="007D7B04">
      <w:pPr>
        <w:adjustRightInd w:val="0"/>
        <w:spacing w:line="360" w:lineRule="auto"/>
        <w:rPr>
          <w:rFonts w:ascii="Arial" w:eastAsia="Times New Roman" w:hAnsi="Arial" w:cs="Arial"/>
          <w:color w:val="1A1A1A"/>
          <w:sz w:val="24"/>
          <w:szCs w:val="24"/>
          <w:lang w:bidi="ar-SA"/>
        </w:rPr>
      </w:pPr>
    </w:p>
    <w:p w:rsidR="007D7B04" w:rsidRDefault="007D7B04" w:rsidP="007D7B04">
      <w:pPr>
        <w:adjustRightInd w:val="0"/>
        <w:spacing w:line="360" w:lineRule="auto"/>
        <w:rPr>
          <w:rFonts w:ascii="Arial" w:eastAsia="Times New Roman" w:hAnsi="Arial" w:cs="Arial"/>
          <w:color w:val="1A1A1A"/>
          <w:sz w:val="24"/>
          <w:szCs w:val="24"/>
          <w:lang w:bidi="ar-SA"/>
        </w:rPr>
      </w:pPr>
    </w:p>
    <w:p w:rsidR="007D7B04" w:rsidRDefault="007D7B04" w:rsidP="007D7B04">
      <w:pPr>
        <w:adjustRightInd w:val="0"/>
        <w:spacing w:line="360" w:lineRule="auto"/>
        <w:rPr>
          <w:rFonts w:ascii="Arial" w:eastAsia="Times New Roman" w:hAnsi="Arial" w:cs="Arial"/>
          <w:color w:val="1A1A1A"/>
          <w:sz w:val="24"/>
          <w:szCs w:val="24"/>
          <w:lang w:bidi="ar-SA"/>
        </w:rPr>
      </w:pPr>
    </w:p>
    <w:p w:rsidR="007D7B04" w:rsidRDefault="007D7B04" w:rsidP="007D7B04">
      <w:pPr>
        <w:adjustRightInd w:val="0"/>
        <w:spacing w:line="360" w:lineRule="auto"/>
        <w:rPr>
          <w:rFonts w:ascii="Arial" w:eastAsia="Times New Roman" w:hAnsi="Arial" w:cs="Arial"/>
          <w:color w:val="1A1A1A"/>
          <w:sz w:val="24"/>
          <w:szCs w:val="24"/>
          <w:lang w:bidi="ar-SA"/>
        </w:rPr>
      </w:pPr>
      <w:r w:rsidRPr="007D7B04">
        <w:rPr>
          <w:rFonts w:ascii="Arial" w:eastAsia="Times New Roman" w:hAnsi="Arial" w:cs="Arial"/>
          <w:color w:val="1A1A1A"/>
          <w:sz w:val="24"/>
          <w:szCs w:val="24"/>
          <w:lang w:bidi="ar-SA"/>
        </w:rPr>
        <w:lastRenderedPageBreak/>
        <w:t>SE</w:t>
      </w:r>
      <w:r w:rsidR="00F90818">
        <w:rPr>
          <w:rFonts w:ascii="Arial" w:eastAsia="Times New Roman" w:hAnsi="Arial" w:cs="Arial"/>
          <w:color w:val="1A1A1A"/>
          <w:sz w:val="24"/>
          <w:szCs w:val="24"/>
          <w:lang w:bidi="ar-SA"/>
        </w:rPr>
        <w:t xml:space="preserve">NNEBOGEN 830 </w:t>
      </w:r>
      <w:proofErr w:type="spellStart"/>
      <w:r w:rsidR="00F90818">
        <w:rPr>
          <w:rFonts w:ascii="Arial" w:eastAsia="Times New Roman" w:hAnsi="Arial" w:cs="Arial"/>
          <w:color w:val="1A1A1A"/>
          <w:sz w:val="24"/>
          <w:szCs w:val="24"/>
          <w:lang w:bidi="ar-SA"/>
        </w:rPr>
        <w:t>demolition</w:t>
      </w:r>
      <w:proofErr w:type="spellEnd"/>
      <w:r w:rsidR="00F90818">
        <w:rPr>
          <w:rFonts w:ascii="Arial" w:eastAsia="Times New Roman" w:hAnsi="Arial" w:cs="Arial"/>
          <w:color w:val="1A1A1A"/>
          <w:sz w:val="24"/>
          <w:szCs w:val="24"/>
          <w:lang w:bidi="ar-SA"/>
        </w:rPr>
        <w:t>: The 45-</w:t>
      </w:r>
      <w:proofErr w:type="spellStart"/>
      <w:r w:rsidRPr="007D7B04">
        <w:rPr>
          <w:rFonts w:ascii="Arial" w:eastAsia="Times New Roman" w:hAnsi="Arial" w:cs="Arial"/>
          <w:color w:val="1A1A1A"/>
          <w:sz w:val="24"/>
          <w:szCs w:val="24"/>
          <w:lang w:bidi="ar-SA"/>
        </w:rPr>
        <w:t>ton</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machine</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with</w:t>
      </w:r>
      <w:proofErr w:type="spellEnd"/>
      <w:r w:rsidRPr="007D7B04">
        <w:rPr>
          <w:rFonts w:ascii="Arial" w:eastAsia="Times New Roman" w:hAnsi="Arial" w:cs="Arial"/>
          <w:color w:val="1A1A1A"/>
          <w:sz w:val="24"/>
          <w:szCs w:val="24"/>
          <w:lang w:bidi="ar-SA"/>
        </w:rPr>
        <w:t xml:space="preserve"> a 4.5 m </w:t>
      </w:r>
      <w:proofErr w:type="spellStart"/>
      <w:r w:rsidRPr="007D7B04">
        <w:rPr>
          <w:rFonts w:ascii="Arial" w:eastAsia="Times New Roman" w:hAnsi="Arial" w:cs="Arial"/>
          <w:color w:val="1A1A1A"/>
          <w:sz w:val="24"/>
          <w:szCs w:val="24"/>
          <w:lang w:bidi="ar-SA"/>
        </w:rPr>
        <w:t>wide</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telescopic</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undercarriage</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proves</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its</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stability</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during</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demolition</w:t>
      </w:r>
      <w:proofErr w:type="spellEnd"/>
      <w:r w:rsidRPr="007D7B04">
        <w:rPr>
          <w:rFonts w:ascii="Arial" w:eastAsia="Times New Roman" w:hAnsi="Arial" w:cs="Arial"/>
          <w:color w:val="1A1A1A"/>
          <w:sz w:val="24"/>
          <w:szCs w:val="24"/>
          <w:lang w:bidi="ar-SA"/>
        </w:rPr>
        <w:t xml:space="preserve"> in </w:t>
      </w:r>
      <w:proofErr w:type="spellStart"/>
      <w:r w:rsidRPr="007D7B04">
        <w:rPr>
          <w:rFonts w:ascii="Arial" w:eastAsia="Times New Roman" w:hAnsi="Arial" w:cs="Arial"/>
          <w:color w:val="1A1A1A"/>
          <w:sz w:val="24"/>
          <w:szCs w:val="24"/>
          <w:lang w:bidi="ar-SA"/>
        </w:rPr>
        <w:t>Straubing's</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city</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center</w:t>
      </w:r>
      <w:proofErr w:type="spellEnd"/>
      <w:r>
        <w:rPr>
          <w:noProof/>
          <w:lang w:bidi="ar-SA"/>
        </w:rPr>
        <w:drawing>
          <wp:inline distT="0" distB="0" distL="0" distR="0" wp14:anchorId="6DA25B33" wp14:editId="08919AA2">
            <wp:extent cx="6455120" cy="4305036"/>
            <wp:effectExtent l="0" t="0" r="3175" b="63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6489156" cy="4327735"/>
                    </a:xfrm>
                    <a:prstGeom prst="rect">
                      <a:avLst/>
                    </a:prstGeom>
                  </pic:spPr>
                </pic:pic>
              </a:graphicData>
            </a:graphic>
          </wp:inline>
        </w:drawing>
      </w:r>
    </w:p>
    <w:p w:rsidR="007D7B04" w:rsidRDefault="007D7B04" w:rsidP="007D7B04">
      <w:pPr>
        <w:adjustRightInd w:val="0"/>
        <w:spacing w:line="360" w:lineRule="auto"/>
        <w:rPr>
          <w:rFonts w:ascii="Arial" w:eastAsia="Times New Roman" w:hAnsi="Arial" w:cs="Arial"/>
          <w:color w:val="1A1A1A"/>
          <w:sz w:val="24"/>
          <w:szCs w:val="24"/>
          <w:lang w:bidi="ar-SA"/>
        </w:rPr>
      </w:pPr>
    </w:p>
    <w:p w:rsidR="007D7B04" w:rsidRDefault="007D7B04" w:rsidP="007D7B04">
      <w:pPr>
        <w:adjustRightInd w:val="0"/>
        <w:spacing w:line="360" w:lineRule="auto"/>
        <w:rPr>
          <w:rFonts w:ascii="Arial" w:eastAsia="Times New Roman" w:hAnsi="Arial" w:cs="Arial"/>
          <w:color w:val="1A1A1A"/>
          <w:sz w:val="24"/>
          <w:szCs w:val="24"/>
          <w:lang w:bidi="ar-SA"/>
        </w:rPr>
      </w:pPr>
    </w:p>
    <w:p w:rsidR="007D7B04" w:rsidRDefault="007D7B04" w:rsidP="007D7B04">
      <w:pPr>
        <w:adjustRightInd w:val="0"/>
        <w:spacing w:line="360" w:lineRule="auto"/>
        <w:rPr>
          <w:rFonts w:ascii="Arial" w:eastAsia="Times New Roman" w:hAnsi="Arial" w:cs="Arial"/>
          <w:color w:val="1A1A1A"/>
          <w:sz w:val="24"/>
          <w:szCs w:val="24"/>
          <w:lang w:bidi="ar-SA"/>
        </w:rPr>
      </w:pPr>
    </w:p>
    <w:p w:rsidR="007D7B04" w:rsidRDefault="007D7B04" w:rsidP="007D7B04">
      <w:pPr>
        <w:adjustRightInd w:val="0"/>
        <w:spacing w:line="360" w:lineRule="auto"/>
        <w:rPr>
          <w:rFonts w:ascii="Arial" w:eastAsia="Times New Roman" w:hAnsi="Arial" w:cs="Arial"/>
          <w:color w:val="1A1A1A"/>
          <w:sz w:val="24"/>
          <w:szCs w:val="24"/>
          <w:lang w:bidi="ar-SA"/>
        </w:rPr>
      </w:pPr>
    </w:p>
    <w:p w:rsidR="007D7B04" w:rsidRDefault="007D7B04" w:rsidP="007D7B04">
      <w:pPr>
        <w:adjustRightInd w:val="0"/>
        <w:spacing w:line="360" w:lineRule="auto"/>
        <w:rPr>
          <w:rFonts w:ascii="Arial" w:eastAsia="Times New Roman" w:hAnsi="Arial" w:cs="Arial"/>
          <w:color w:val="1A1A1A"/>
          <w:sz w:val="24"/>
          <w:szCs w:val="24"/>
          <w:lang w:bidi="ar-SA"/>
        </w:rPr>
      </w:pPr>
    </w:p>
    <w:p w:rsidR="007D7B04" w:rsidRDefault="007D7B04" w:rsidP="007D7B04">
      <w:pPr>
        <w:adjustRightInd w:val="0"/>
        <w:spacing w:line="360" w:lineRule="auto"/>
        <w:rPr>
          <w:rFonts w:ascii="Arial" w:eastAsia="Times New Roman" w:hAnsi="Arial" w:cs="Arial"/>
          <w:color w:val="1A1A1A"/>
          <w:sz w:val="24"/>
          <w:szCs w:val="24"/>
          <w:lang w:bidi="ar-SA"/>
        </w:rPr>
      </w:pPr>
    </w:p>
    <w:p w:rsidR="007D7B04" w:rsidRDefault="007D7B04" w:rsidP="007D7B04">
      <w:pPr>
        <w:adjustRightInd w:val="0"/>
        <w:spacing w:line="360" w:lineRule="auto"/>
        <w:rPr>
          <w:rFonts w:ascii="Arial" w:eastAsia="Times New Roman" w:hAnsi="Arial" w:cs="Arial"/>
          <w:color w:val="1A1A1A"/>
          <w:sz w:val="24"/>
          <w:szCs w:val="24"/>
          <w:lang w:bidi="ar-SA"/>
        </w:rPr>
      </w:pPr>
    </w:p>
    <w:p w:rsidR="007D7B04" w:rsidRDefault="007D7B04" w:rsidP="007D7B04">
      <w:pPr>
        <w:adjustRightInd w:val="0"/>
        <w:spacing w:line="360" w:lineRule="auto"/>
        <w:rPr>
          <w:rFonts w:ascii="Arial" w:eastAsia="Times New Roman" w:hAnsi="Arial" w:cs="Arial"/>
          <w:color w:val="1A1A1A"/>
          <w:sz w:val="24"/>
          <w:szCs w:val="24"/>
          <w:lang w:bidi="ar-SA"/>
        </w:rPr>
      </w:pPr>
    </w:p>
    <w:p w:rsidR="007D7B04" w:rsidRDefault="007D7B04" w:rsidP="007D7B04">
      <w:pPr>
        <w:adjustRightInd w:val="0"/>
        <w:spacing w:line="360" w:lineRule="auto"/>
        <w:rPr>
          <w:rFonts w:ascii="Arial" w:eastAsia="Times New Roman" w:hAnsi="Arial" w:cs="Arial"/>
          <w:color w:val="1A1A1A"/>
          <w:sz w:val="24"/>
          <w:szCs w:val="24"/>
          <w:lang w:bidi="ar-SA"/>
        </w:rPr>
      </w:pPr>
    </w:p>
    <w:p w:rsidR="007D7B04" w:rsidRDefault="007D7B04" w:rsidP="007D7B04">
      <w:pPr>
        <w:adjustRightInd w:val="0"/>
        <w:spacing w:line="360" w:lineRule="auto"/>
        <w:rPr>
          <w:rFonts w:ascii="Arial" w:eastAsia="Times New Roman" w:hAnsi="Arial" w:cs="Arial"/>
          <w:color w:val="1A1A1A"/>
          <w:sz w:val="24"/>
          <w:szCs w:val="24"/>
          <w:lang w:bidi="ar-SA"/>
        </w:rPr>
      </w:pPr>
    </w:p>
    <w:p w:rsidR="007D7B04" w:rsidRDefault="007D7B04" w:rsidP="007D7B04">
      <w:pPr>
        <w:adjustRightInd w:val="0"/>
        <w:spacing w:line="360" w:lineRule="auto"/>
        <w:rPr>
          <w:rFonts w:ascii="Arial" w:eastAsia="Times New Roman" w:hAnsi="Arial" w:cs="Arial"/>
          <w:color w:val="1A1A1A"/>
          <w:sz w:val="24"/>
          <w:szCs w:val="24"/>
          <w:lang w:bidi="ar-SA"/>
        </w:rPr>
      </w:pPr>
    </w:p>
    <w:p w:rsidR="007D7B04" w:rsidRDefault="007D7B04" w:rsidP="007D7B04">
      <w:pPr>
        <w:adjustRightInd w:val="0"/>
        <w:spacing w:line="360" w:lineRule="auto"/>
        <w:rPr>
          <w:rFonts w:ascii="Arial" w:eastAsia="Times New Roman" w:hAnsi="Arial" w:cs="Arial"/>
          <w:color w:val="1A1A1A"/>
          <w:sz w:val="24"/>
          <w:szCs w:val="24"/>
          <w:lang w:bidi="ar-SA"/>
        </w:rPr>
      </w:pPr>
    </w:p>
    <w:p w:rsidR="007D7B04" w:rsidRDefault="007D7B04" w:rsidP="007D7B04">
      <w:pPr>
        <w:adjustRightInd w:val="0"/>
        <w:spacing w:line="360" w:lineRule="auto"/>
        <w:rPr>
          <w:rFonts w:ascii="Arial" w:eastAsia="Times New Roman" w:hAnsi="Arial" w:cs="Arial"/>
          <w:color w:val="1A1A1A"/>
          <w:sz w:val="24"/>
          <w:szCs w:val="24"/>
          <w:lang w:bidi="ar-SA"/>
        </w:rPr>
      </w:pPr>
    </w:p>
    <w:p w:rsidR="007D7B04" w:rsidRDefault="007D7B04" w:rsidP="007D7B04">
      <w:pPr>
        <w:adjustRightInd w:val="0"/>
        <w:spacing w:line="360" w:lineRule="auto"/>
        <w:rPr>
          <w:rFonts w:ascii="Arial" w:eastAsia="Times New Roman" w:hAnsi="Arial" w:cs="Arial"/>
          <w:color w:val="1A1A1A"/>
          <w:sz w:val="24"/>
          <w:szCs w:val="24"/>
          <w:lang w:bidi="ar-SA"/>
        </w:rPr>
      </w:pPr>
      <w:r w:rsidRPr="007D7B04">
        <w:rPr>
          <w:rFonts w:ascii="Arial" w:eastAsia="Times New Roman" w:hAnsi="Arial" w:cs="Arial"/>
          <w:color w:val="1A1A1A"/>
          <w:sz w:val="24"/>
          <w:szCs w:val="24"/>
          <w:lang w:bidi="ar-SA"/>
        </w:rPr>
        <w:lastRenderedPageBreak/>
        <w:t>E</w:t>
      </w:r>
      <w:r w:rsidR="000A2D61">
        <w:rPr>
          <w:rFonts w:ascii="Arial" w:eastAsia="Times New Roman" w:hAnsi="Arial" w:cs="Arial"/>
          <w:color w:val="1A1A1A"/>
          <w:sz w:val="24"/>
          <w:szCs w:val="24"/>
          <w:lang w:bidi="ar-SA"/>
        </w:rPr>
        <w:t xml:space="preserve">ven </w:t>
      </w:r>
      <w:proofErr w:type="spellStart"/>
      <w:r w:rsidR="000A2D61">
        <w:rPr>
          <w:rFonts w:ascii="Arial" w:eastAsia="Times New Roman" w:hAnsi="Arial" w:cs="Arial"/>
          <w:color w:val="1A1A1A"/>
          <w:sz w:val="24"/>
          <w:szCs w:val="24"/>
          <w:lang w:bidi="ar-SA"/>
        </w:rPr>
        <w:t>the</w:t>
      </w:r>
      <w:proofErr w:type="spellEnd"/>
      <w:r w:rsidR="000A2D61">
        <w:rPr>
          <w:rFonts w:ascii="Arial" w:eastAsia="Times New Roman" w:hAnsi="Arial" w:cs="Arial"/>
          <w:color w:val="1A1A1A"/>
          <w:sz w:val="24"/>
          <w:szCs w:val="24"/>
          <w:lang w:bidi="ar-SA"/>
        </w:rPr>
        <w:t xml:space="preserve"> </w:t>
      </w:r>
      <w:proofErr w:type="spellStart"/>
      <w:r w:rsidR="000A2D61">
        <w:rPr>
          <w:rFonts w:ascii="Arial" w:eastAsia="Times New Roman" w:hAnsi="Arial" w:cs="Arial"/>
          <w:color w:val="1A1A1A"/>
          <w:sz w:val="24"/>
          <w:szCs w:val="24"/>
          <w:lang w:bidi="ar-SA"/>
        </w:rPr>
        <w:t>church</w:t>
      </w:r>
      <w:proofErr w:type="spellEnd"/>
      <w:r w:rsidR="000A2D61">
        <w:rPr>
          <w:rFonts w:ascii="Arial" w:eastAsia="Times New Roman" w:hAnsi="Arial" w:cs="Arial"/>
          <w:color w:val="1A1A1A"/>
          <w:sz w:val="24"/>
          <w:szCs w:val="24"/>
          <w:lang w:bidi="ar-SA"/>
        </w:rPr>
        <w:t xml:space="preserve"> </w:t>
      </w:r>
      <w:proofErr w:type="spellStart"/>
      <w:r w:rsidR="000A2D61">
        <w:rPr>
          <w:rFonts w:ascii="Arial" w:eastAsia="Times New Roman" w:hAnsi="Arial" w:cs="Arial"/>
          <w:color w:val="1A1A1A"/>
          <w:sz w:val="24"/>
          <w:szCs w:val="24"/>
          <w:lang w:bidi="ar-SA"/>
        </w:rPr>
        <w:t>seems</w:t>
      </w:r>
      <w:proofErr w:type="spellEnd"/>
      <w:r>
        <w:rPr>
          <w:rFonts w:ascii="Arial" w:eastAsia="Times New Roman" w:hAnsi="Arial" w:cs="Arial"/>
          <w:color w:val="1A1A1A"/>
          <w:sz w:val="24"/>
          <w:szCs w:val="24"/>
          <w:lang w:bidi="ar-SA"/>
        </w:rPr>
        <w:t xml:space="preserve"> </w:t>
      </w:r>
      <w:proofErr w:type="spellStart"/>
      <w:r>
        <w:rPr>
          <w:rFonts w:ascii="Arial" w:eastAsia="Times New Roman" w:hAnsi="Arial" w:cs="Arial"/>
          <w:color w:val="1A1A1A"/>
          <w:sz w:val="24"/>
          <w:szCs w:val="24"/>
          <w:lang w:bidi="ar-SA"/>
        </w:rPr>
        <w:t>impressed</w:t>
      </w:r>
      <w:proofErr w:type="spellEnd"/>
      <w:r>
        <w:rPr>
          <w:rFonts w:ascii="Arial" w:eastAsia="Times New Roman" w:hAnsi="Arial" w:cs="Arial"/>
          <w:color w:val="1A1A1A"/>
          <w:sz w:val="24"/>
          <w:szCs w:val="24"/>
          <w:lang w:bidi="ar-SA"/>
        </w:rPr>
        <w:t xml:space="preserve"> - </w:t>
      </w:r>
      <w:r w:rsidRPr="007D7B04">
        <w:rPr>
          <w:rFonts w:ascii="Arial" w:eastAsia="Times New Roman" w:hAnsi="Arial" w:cs="Arial"/>
          <w:color w:val="1A1A1A"/>
          <w:sz w:val="24"/>
          <w:szCs w:val="24"/>
          <w:lang w:bidi="ar-SA"/>
        </w:rPr>
        <w:t xml:space="preserve">SENNEBOGEN 830 </w:t>
      </w:r>
      <w:proofErr w:type="spellStart"/>
      <w:r w:rsidRPr="007D7B04">
        <w:rPr>
          <w:rFonts w:ascii="Arial" w:eastAsia="Times New Roman" w:hAnsi="Arial" w:cs="Arial"/>
          <w:color w:val="1A1A1A"/>
          <w:sz w:val="24"/>
          <w:szCs w:val="24"/>
          <w:lang w:bidi="ar-SA"/>
        </w:rPr>
        <w:t>demolition</w:t>
      </w:r>
      <w:proofErr w:type="spellEnd"/>
      <w:r w:rsidRPr="007D7B04">
        <w:rPr>
          <w:rFonts w:ascii="Arial" w:eastAsia="Times New Roman" w:hAnsi="Arial" w:cs="Arial"/>
          <w:color w:val="1A1A1A"/>
          <w:sz w:val="24"/>
          <w:szCs w:val="24"/>
          <w:lang w:bidi="ar-SA"/>
        </w:rPr>
        <w:t xml:space="preserve"> </w:t>
      </w:r>
      <w:proofErr w:type="spellStart"/>
      <w:r w:rsidR="00F90818">
        <w:rPr>
          <w:rFonts w:ascii="Arial" w:eastAsia="Times New Roman" w:hAnsi="Arial" w:cs="Arial"/>
          <w:color w:val="1A1A1A"/>
          <w:sz w:val="24"/>
          <w:szCs w:val="24"/>
          <w:lang w:bidi="ar-SA"/>
        </w:rPr>
        <w:t>effortlessly</w:t>
      </w:r>
      <w:proofErr w:type="spellEnd"/>
      <w:r w:rsidR="00F90818">
        <w:rPr>
          <w:rFonts w:ascii="Arial" w:eastAsia="Times New Roman" w:hAnsi="Arial" w:cs="Arial"/>
          <w:color w:val="1A1A1A"/>
          <w:sz w:val="24"/>
          <w:szCs w:val="24"/>
          <w:lang w:bidi="ar-SA"/>
        </w:rPr>
        <w:t xml:space="preserve"> </w:t>
      </w:r>
      <w:proofErr w:type="spellStart"/>
      <w:r w:rsidR="00F90818">
        <w:rPr>
          <w:rFonts w:ascii="Arial" w:eastAsia="Times New Roman" w:hAnsi="Arial" w:cs="Arial"/>
          <w:color w:val="1A1A1A"/>
          <w:sz w:val="24"/>
          <w:szCs w:val="24"/>
          <w:lang w:bidi="ar-SA"/>
        </w:rPr>
        <w:t>brings</w:t>
      </w:r>
      <w:proofErr w:type="spellEnd"/>
      <w:r w:rsidR="00F90818">
        <w:rPr>
          <w:rFonts w:ascii="Arial" w:eastAsia="Times New Roman" w:hAnsi="Arial" w:cs="Arial"/>
          <w:color w:val="1A1A1A"/>
          <w:sz w:val="24"/>
          <w:szCs w:val="24"/>
          <w:lang w:bidi="ar-SA"/>
        </w:rPr>
        <w:t xml:space="preserve"> </w:t>
      </w:r>
      <w:proofErr w:type="spellStart"/>
      <w:r w:rsidR="00F90818">
        <w:rPr>
          <w:rFonts w:ascii="Arial" w:eastAsia="Times New Roman" w:hAnsi="Arial" w:cs="Arial"/>
          <w:color w:val="1A1A1A"/>
          <w:sz w:val="24"/>
          <w:szCs w:val="24"/>
          <w:lang w:bidi="ar-SA"/>
        </w:rPr>
        <w:t>the</w:t>
      </w:r>
      <w:proofErr w:type="spellEnd"/>
      <w:r w:rsidR="00F90818">
        <w:rPr>
          <w:rFonts w:ascii="Arial" w:eastAsia="Times New Roman" w:hAnsi="Arial" w:cs="Arial"/>
          <w:color w:val="1A1A1A"/>
          <w:sz w:val="24"/>
          <w:szCs w:val="24"/>
          <w:lang w:bidi="ar-SA"/>
        </w:rPr>
        <w:t xml:space="preserve"> </w:t>
      </w:r>
      <w:proofErr w:type="spellStart"/>
      <w:r w:rsidR="00F90818">
        <w:rPr>
          <w:rFonts w:ascii="Arial" w:eastAsia="Times New Roman" w:hAnsi="Arial" w:cs="Arial"/>
          <w:color w:val="1A1A1A"/>
          <w:sz w:val="24"/>
          <w:szCs w:val="24"/>
          <w:lang w:bidi="ar-SA"/>
        </w:rPr>
        <w:t>chimney</w:t>
      </w:r>
      <w:proofErr w:type="spellEnd"/>
      <w:r w:rsidR="00F90818">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to</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the</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ground</w:t>
      </w:r>
      <w:proofErr w:type="spellEnd"/>
      <w:r w:rsidRPr="007D7B04">
        <w:rPr>
          <w:rFonts w:ascii="Arial" w:eastAsia="Times New Roman" w:hAnsi="Arial" w:cs="Arial"/>
          <w:color w:val="1A1A1A"/>
          <w:sz w:val="24"/>
          <w:szCs w:val="24"/>
          <w:lang w:bidi="ar-SA"/>
        </w:rPr>
        <w:t xml:space="preserve"> at a </w:t>
      </w:r>
      <w:proofErr w:type="spellStart"/>
      <w:r w:rsidRPr="007D7B04">
        <w:rPr>
          <w:rFonts w:ascii="Arial" w:eastAsia="Times New Roman" w:hAnsi="Arial" w:cs="Arial"/>
          <w:color w:val="1A1A1A"/>
          <w:sz w:val="24"/>
          <w:szCs w:val="24"/>
          <w:lang w:bidi="ar-SA"/>
        </w:rPr>
        <w:t>height</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of</w:t>
      </w:r>
      <w:proofErr w:type="spellEnd"/>
      <w:r w:rsidRPr="007D7B04">
        <w:rPr>
          <w:rFonts w:ascii="Arial" w:eastAsia="Times New Roman" w:hAnsi="Arial" w:cs="Arial"/>
          <w:color w:val="1A1A1A"/>
          <w:sz w:val="24"/>
          <w:szCs w:val="24"/>
          <w:lang w:bidi="ar-SA"/>
        </w:rPr>
        <w:t xml:space="preserve"> 15 </w:t>
      </w:r>
      <w:proofErr w:type="spellStart"/>
      <w:r w:rsidRPr="007D7B04">
        <w:rPr>
          <w:rFonts w:ascii="Arial" w:eastAsia="Times New Roman" w:hAnsi="Arial" w:cs="Arial"/>
          <w:color w:val="1A1A1A"/>
          <w:sz w:val="24"/>
          <w:szCs w:val="24"/>
          <w:lang w:bidi="ar-SA"/>
        </w:rPr>
        <w:t>meters</w:t>
      </w:r>
      <w:proofErr w:type="spellEnd"/>
      <w:r w:rsidRPr="007D7B04">
        <w:rPr>
          <w:rFonts w:ascii="Arial" w:eastAsia="Times New Roman" w:hAnsi="Arial" w:cs="Arial"/>
          <w:color w:val="1A1A1A"/>
          <w:sz w:val="24"/>
          <w:szCs w:val="24"/>
          <w:lang w:bidi="ar-SA"/>
        </w:rPr>
        <w:t>.</w:t>
      </w:r>
      <w:r>
        <w:rPr>
          <w:noProof/>
          <w:lang w:bidi="ar-SA"/>
        </w:rPr>
        <w:drawing>
          <wp:inline distT="0" distB="0" distL="0" distR="0" wp14:anchorId="54E5E9EE" wp14:editId="134C2854">
            <wp:extent cx="6737350" cy="5054600"/>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6737350" cy="5054600"/>
                    </a:xfrm>
                    <a:prstGeom prst="rect">
                      <a:avLst/>
                    </a:prstGeom>
                  </pic:spPr>
                </pic:pic>
              </a:graphicData>
            </a:graphic>
          </wp:inline>
        </w:drawing>
      </w:r>
    </w:p>
    <w:p w:rsidR="007D7B04" w:rsidRDefault="007D7B04" w:rsidP="007D7B04">
      <w:pPr>
        <w:adjustRightInd w:val="0"/>
        <w:spacing w:line="360" w:lineRule="auto"/>
        <w:rPr>
          <w:rFonts w:ascii="Arial" w:eastAsia="Times New Roman" w:hAnsi="Arial" w:cs="Arial"/>
          <w:color w:val="1A1A1A"/>
          <w:sz w:val="24"/>
          <w:szCs w:val="24"/>
          <w:lang w:bidi="ar-SA"/>
        </w:rPr>
      </w:pPr>
    </w:p>
    <w:p w:rsidR="007D7B04" w:rsidRDefault="007D7B04" w:rsidP="007D7B04">
      <w:pPr>
        <w:adjustRightInd w:val="0"/>
        <w:spacing w:line="360" w:lineRule="auto"/>
        <w:rPr>
          <w:rFonts w:ascii="Arial" w:eastAsia="Times New Roman" w:hAnsi="Arial" w:cs="Arial"/>
          <w:color w:val="1A1A1A"/>
          <w:sz w:val="24"/>
          <w:szCs w:val="24"/>
          <w:lang w:bidi="ar-SA"/>
        </w:rPr>
      </w:pPr>
    </w:p>
    <w:p w:rsidR="007D7B04" w:rsidRDefault="007D7B04" w:rsidP="007D7B04">
      <w:pPr>
        <w:adjustRightInd w:val="0"/>
        <w:spacing w:line="360" w:lineRule="auto"/>
        <w:rPr>
          <w:rFonts w:ascii="Arial" w:eastAsia="Times New Roman" w:hAnsi="Arial" w:cs="Arial"/>
          <w:color w:val="1A1A1A"/>
          <w:sz w:val="24"/>
          <w:szCs w:val="24"/>
          <w:lang w:bidi="ar-SA"/>
        </w:rPr>
      </w:pPr>
    </w:p>
    <w:p w:rsidR="007D7B04" w:rsidRDefault="007D7B04" w:rsidP="007D7B04">
      <w:pPr>
        <w:adjustRightInd w:val="0"/>
        <w:spacing w:line="360" w:lineRule="auto"/>
        <w:rPr>
          <w:rFonts w:ascii="Arial" w:eastAsia="Times New Roman" w:hAnsi="Arial" w:cs="Arial"/>
          <w:color w:val="1A1A1A"/>
          <w:sz w:val="24"/>
          <w:szCs w:val="24"/>
          <w:lang w:bidi="ar-SA"/>
        </w:rPr>
      </w:pPr>
    </w:p>
    <w:p w:rsidR="007D7B04" w:rsidRDefault="007D7B04" w:rsidP="007D7B04">
      <w:pPr>
        <w:adjustRightInd w:val="0"/>
        <w:spacing w:line="360" w:lineRule="auto"/>
        <w:rPr>
          <w:rFonts w:ascii="Arial" w:eastAsia="Times New Roman" w:hAnsi="Arial" w:cs="Arial"/>
          <w:color w:val="1A1A1A"/>
          <w:sz w:val="24"/>
          <w:szCs w:val="24"/>
          <w:lang w:bidi="ar-SA"/>
        </w:rPr>
      </w:pPr>
    </w:p>
    <w:p w:rsidR="007D7B04" w:rsidRDefault="007D7B04" w:rsidP="007D7B04">
      <w:pPr>
        <w:adjustRightInd w:val="0"/>
        <w:spacing w:line="360" w:lineRule="auto"/>
        <w:rPr>
          <w:rFonts w:ascii="Arial" w:eastAsia="Times New Roman" w:hAnsi="Arial" w:cs="Arial"/>
          <w:color w:val="1A1A1A"/>
          <w:sz w:val="24"/>
          <w:szCs w:val="24"/>
          <w:lang w:bidi="ar-SA"/>
        </w:rPr>
      </w:pPr>
    </w:p>
    <w:p w:rsidR="007D7B04" w:rsidRDefault="007D7B04" w:rsidP="007D7B04">
      <w:pPr>
        <w:adjustRightInd w:val="0"/>
        <w:spacing w:line="360" w:lineRule="auto"/>
        <w:rPr>
          <w:rFonts w:ascii="Arial" w:eastAsia="Times New Roman" w:hAnsi="Arial" w:cs="Arial"/>
          <w:color w:val="1A1A1A"/>
          <w:sz w:val="24"/>
          <w:szCs w:val="24"/>
          <w:lang w:bidi="ar-SA"/>
        </w:rPr>
      </w:pPr>
    </w:p>
    <w:p w:rsidR="007D7B04" w:rsidRDefault="007D7B04" w:rsidP="007D7B04">
      <w:pPr>
        <w:adjustRightInd w:val="0"/>
        <w:spacing w:line="360" w:lineRule="auto"/>
        <w:rPr>
          <w:rFonts w:ascii="Arial" w:eastAsia="Times New Roman" w:hAnsi="Arial" w:cs="Arial"/>
          <w:color w:val="1A1A1A"/>
          <w:sz w:val="24"/>
          <w:szCs w:val="24"/>
          <w:lang w:bidi="ar-SA"/>
        </w:rPr>
      </w:pPr>
    </w:p>
    <w:p w:rsidR="007D7B04" w:rsidRDefault="007D7B04" w:rsidP="007D7B04">
      <w:pPr>
        <w:adjustRightInd w:val="0"/>
        <w:spacing w:line="360" w:lineRule="auto"/>
        <w:rPr>
          <w:rFonts w:ascii="Arial" w:eastAsia="Times New Roman" w:hAnsi="Arial" w:cs="Arial"/>
          <w:color w:val="1A1A1A"/>
          <w:sz w:val="24"/>
          <w:szCs w:val="24"/>
          <w:lang w:bidi="ar-SA"/>
        </w:rPr>
      </w:pPr>
    </w:p>
    <w:p w:rsidR="007D7B04" w:rsidRDefault="007D7B04" w:rsidP="007D7B04">
      <w:pPr>
        <w:adjustRightInd w:val="0"/>
        <w:spacing w:line="360" w:lineRule="auto"/>
        <w:rPr>
          <w:rFonts w:ascii="Arial" w:eastAsia="Times New Roman" w:hAnsi="Arial" w:cs="Arial"/>
          <w:color w:val="1A1A1A"/>
          <w:sz w:val="24"/>
          <w:szCs w:val="24"/>
          <w:lang w:bidi="ar-SA"/>
        </w:rPr>
      </w:pPr>
    </w:p>
    <w:p w:rsidR="007D7B04" w:rsidRDefault="007D7B04" w:rsidP="007D7B04">
      <w:pPr>
        <w:adjustRightInd w:val="0"/>
        <w:spacing w:line="360" w:lineRule="auto"/>
        <w:rPr>
          <w:rFonts w:ascii="Arial" w:eastAsia="Times New Roman" w:hAnsi="Arial" w:cs="Arial"/>
          <w:color w:val="1A1A1A"/>
          <w:sz w:val="24"/>
          <w:szCs w:val="24"/>
          <w:lang w:bidi="ar-SA"/>
        </w:rPr>
      </w:pPr>
      <w:r w:rsidRPr="007D7B04">
        <w:rPr>
          <w:rFonts w:ascii="Arial" w:eastAsia="Times New Roman" w:hAnsi="Arial" w:cs="Arial"/>
          <w:color w:val="1A1A1A"/>
          <w:sz w:val="24"/>
          <w:szCs w:val="24"/>
          <w:lang w:bidi="ar-SA"/>
        </w:rPr>
        <w:lastRenderedPageBreak/>
        <w:t xml:space="preserve">The </w:t>
      </w:r>
      <w:proofErr w:type="spellStart"/>
      <w:r w:rsidRPr="007D7B04">
        <w:rPr>
          <w:rFonts w:ascii="Arial" w:eastAsia="Times New Roman" w:hAnsi="Arial" w:cs="Arial"/>
          <w:color w:val="1A1A1A"/>
          <w:sz w:val="24"/>
          <w:szCs w:val="24"/>
          <w:lang w:bidi="ar-SA"/>
        </w:rPr>
        <w:t>working</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area</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can</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be</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conveniently</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monitored</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with</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the</w:t>
      </w:r>
      <w:proofErr w:type="spellEnd"/>
      <w:r w:rsidRPr="007D7B04">
        <w:rPr>
          <w:rFonts w:ascii="Arial" w:eastAsia="Times New Roman" w:hAnsi="Arial" w:cs="Arial"/>
          <w:color w:val="1A1A1A"/>
          <w:sz w:val="24"/>
          <w:szCs w:val="24"/>
          <w:lang w:bidi="ar-SA"/>
        </w:rPr>
        <w:t xml:space="preserve"> SEN</w:t>
      </w:r>
      <w:r>
        <w:rPr>
          <w:rFonts w:ascii="Arial" w:eastAsia="Times New Roman" w:hAnsi="Arial" w:cs="Arial"/>
          <w:color w:val="1A1A1A"/>
          <w:sz w:val="24"/>
          <w:szCs w:val="24"/>
          <w:lang w:bidi="ar-SA"/>
        </w:rPr>
        <w:t xml:space="preserve">NEBOGEN 830 </w:t>
      </w:r>
      <w:proofErr w:type="spellStart"/>
      <w:r>
        <w:rPr>
          <w:rFonts w:ascii="Arial" w:eastAsia="Times New Roman" w:hAnsi="Arial" w:cs="Arial"/>
          <w:color w:val="1A1A1A"/>
          <w:sz w:val="24"/>
          <w:szCs w:val="24"/>
          <w:lang w:bidi="ar-SA"/>
        </w:rPr>
        <w:t>demolition</w:t>
      </w:r>
      <w:proofErr w:type="spellEnd"/>
      <w:r>
        <w:rPr>
          <w:rFonts w:ascii="Arial" w:eastAsia="Times New Roman" w:hAnsi="Arial" w:cs="Arial"/>
          <w:color w:val="1A1A1A"/>
          <w:sz w:val="24"/>
          <w:szCs w:val="24"/>
          <w:lang w:bidi="ar-SA"/>
        </w:rPr>
        <w:t xml:space="preserve"> </w:t>
      </w:r>
      <w:proofErr w:type="spellStart"/>
      <w:r>
        <w:rPr>
          <w:rFonts w:ascii="Arial" w:eastAsia="Times New Roman" w:hAnsi="Arial" w:cs="Arial"/>
          <w:color w:val="1A1A1A"/>
          <w:sz w:val="24"/>
          <w:szCs w:val="24"/>
          <w:lang w:bidi="ar-SA"/>
        </w:rPr>
        <w:t>machine</w:t>
      </w:r>
      <w:proofErr w:type="spellEnd"/>
      <w:r>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the</w:t>
      </w:r>
      <w:proofErr w:type="spellEnd"/>
      <w:r w:rsidRPr="007D7B04">
        <w:rPr>
          <w:rFonts w:ascii="Arial" w:eastAsia="Times New Roman" w:hAnsi="Arial" w:cs="Arial"/>
          <w:color w:val="1A1A1A"/>
          <w:sz w:val="24"/>
          <w:szCs w:val="24"/>
          <w:lang w:bidi="ar-SA"/>
        </w:rPr>
        <w:t xml:space="preserve"> 30° </w:t>
      </w:r>
      <w:proofErr w:type="spellStart"/>
      <w:r w:rsidRPr="007D7B04">
        <w:rPr>
          <w:rFonts w:ascii="Arial" w:eastAsia="Times New Roman" w:hAnsi="Arial" w:cs="Arial"/>
          <w:color w:val="1A1A1A"/>
          <w:sz w:val="24"/>
          <w:szCs w:val="24"/>
          <w:lang w:bidi="ar-SA"/>
        </w:rPr>
        <w:t>tilting</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and</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elevating</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cab</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allows</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operators</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to</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work</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comfortably</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and</w:t>
      </w:r>
      <w:proofErr w:type="spellEnd"/>
      <w:r w:rsidRPr="007D7B04">
        <w:rPr>
          <w:rFonts w:ascii="Arial" w:eastAsia="Times New Roman" w:hAnsi="Arial" w:cs="Arial"/>
          <w:color w:val="1A1A1A"/>
          <w:sz w:val="24"/>
          <w:szCs w:val="24"/>
          <w:lang w:bidi="ar-SA"/>
        </w:rPr>
        <w:t xml:space="preserve"> </w:t>
      </w:r>
      <w:proofErr w:type="spellStart"/>
      <w:r w:rsidRPr="007D7B04">
        <w:rPr>
          <w:rFonts w:ascii="Arial" w:eastAsia="Times New Roman" w:hAnsi="Arial" w:cs="Arial"/>
          <w:color w:val="1A1A1A"/>
          <w:sz w:val="24"/>
          <w:szCs w:val="24"/>
          <w:lang w:bidi="ar-SA"/>
        </w:rPr>
        <w:t>safely</w:t>
      </w:r>
      <w:proofErr w:type="spellEnd"/>
      <w:r>
        <w:rPr>
          <w:noProof/>
          <w:lang w:bidi="ar-SA"/>
        </w:rPr>
        <w:drawing>
          <wp:inline distT="0" distB="0" distL="0" distR="0" wp14:anchorId="6BB3E253" wp14:editId="6EFE72C0">
            <wp:extent cx="4943192" cy="7380814"/>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4950578" cy="7391842"/>
                    </a:xfrm>
                    <a:prstGeom prst="rect">
                      <a:avLst/>
                    </a:prstGeom>
                  </pic:spPr>
                </pic:pic>
              </a:graphicData>
            </a:graphic>
          </wp:inline>
        </w:drawing>
      </w:r>
    </w:p>
    <w:p w:rsidR="001727BB" w:rsidRPr="00143FCF" w:rsidRDefault="001727BB" w:rsidP="007D7B04">
      <w:pPr>
        <w:adjustRightInd w:val="0"/>
        <w:spacing w:line="360" w:lineRule="auto"/>
        <w:rPr>
          <w:rFonts w:ascii="Arial" w:eastAsia="Times New Roman" w:hAnsi="Arial" w:cs="Arial"/>
          <w:color w:val="1A1A1A"/>
          <w:sz w:val="24"/>
          <w:szCs w:val="24"/>
          <w:lang w:val="en-US" w:bidi="ar-SA"/>
        </w:rPr>
      </w:pPr>
    </w:p>
    <w:sectPr w:rsidR="001727BB" w:rsidRPr="00143FCF" w:rsidSect="00D7119D">
      <w:headerReference w:type="default" r:id="rId15"/>
      <w:footerReference w:type="even" r:id="rId16"/>
      <w:footerReference w:type="default" r:id="rId17"/>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AFB" w:rsidRDefault="002A4AFB" w:rsidP="00B50ECB">
      <w:r>
        <w:separator/>
      </w:r>
    </w:p>
  </w:endnote>
  <w:endnote w:type="continuationSeparator" w:id="0">
    <w:p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rsidR="00B50ECB" w:rsidRPr="00FD16CC" w:rsidRDefault="00FD16CC" w:rsidP="00D7119D">
    <w:pPr>
      <w:ind w:firstLine="720"/>
      <w:rPr>
        <w:rFonts w:ascii="Arial"/>
        <w:b/>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Florian Attenhauser</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/540 354</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AFB" w:rsidRDefault="002A4AFB" w:rsidP="00B50ECB">
      <w:r>
        <w:separator/>
      </w:r>
    </w:p>
  </w:footnote>
  <w:footnote w:type="continuationSeparator" w:id="0">
    <w:p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7C21150E" wp14:editId="1C31B6D8">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rsidR="00B63835" w:rsidRDefault="00B63835" w:rsidP="00B63835">
    <w:pPr>
      <w:pStyle w:val="Textkrper"/>
      <w:spacing w:before="8"/>
      <w:rPr>
        <w:rFonts w:ascii="Times New Roman"/>
        <w:sz w:val="14"/>
      </w:rPr>
    </w:pPr>
  </w:p>
  <w:p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DF210DF" wp14:editId="4A7E3BD0">
              <wp:simplePos x="0" y="0"/>
              <wp:positionH relativeFrom="page">
                <wp:posOffset>1445895</wp:posOffset>
              </wp:positionH>
              <wp:positionV relativeFrom="paragraph">
                <wp:posOffset>421802</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D12DA" id="AutoShape 25" o:spid="_x0000_s1026" style="position:absolute;margin-left:113.85pt;margin-top:33.2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UkNWP3wAAAAkBAAAPAAAAZHJzL2Rvd25yZXYueG1sTI/BTsMwEETvSPyDtUjcqN1Q0hKyqRBS&#10;JU6VaABxdOMliRqvQ+wm4e8xJziu5mnmbb6dbSdGGnzrGGG5UCCIK2darhFey93NBoQPmo3uHBPC&#10;N3nYFpcXuc6Mm/iFxkOoRSxhn2mEJoQ+k9JXDVntF64njtmnG6wO8RxqaQY9xXLbyUSpVFrdclxo&#10;dE9PDVWnw9ki2GqcfPml+JlOd+/7j3K3t90b4vXV/PgAItAc/mD41Y/qUESnozuz8aJDSJL1OqII&#10;aboCEYHb+1UC4oiwUUuQRS7/f1D8AAAA//8DAFBLAQItABQABgAIAAAAIQC2gziS/gAAAOEBAAAT&#10;AAAAAAAAAAAAAAAAAAAAAABbQ29udGVudF9UeXBlc10ueG1sUEsBAi0AFAAGAAgAAAAhADj9If/W&#10;AAAAlAEAAAsAAAAAAAAAAAAAAAAALwEAAF9yZWxzLy5yZWxzUEsBAi0AFAAGAAgAAAAhAFuzGSYW&#10;EgAA9nMAAA4AAAAAAAAAAAAAAAAALgIAAGRycy9lMm9Eb2MueG1sUEsBAi0AFAAGAAgAAAAhANSQ&#10;1Y/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44FF8E64" wp14:editId="1B067649">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CC09BC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7pt;height:10.7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C15ECB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3"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80F6D38"/>
    <w:multiLevelType w:val="hybridMultilevel"/>
    <w:tmpl w:val="F05C88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9E26312"/>
    <w:multiLevelType w:val="hybridMultilevel"/>
    <w:tmpl w:val="560EEE94"/>
    <w:lvl w:ilvl="0" w:tplc="078AB124">
      <w:start w:val="29"/>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ED"/>
    <w:rsid w:val="000018C6"/>
    <w:rsid w:val="0002208F"/>
    <w:rsid w:val="00022783"/>
    <w:rsid w:val="0003743D"/>
    <w:rsid w:val="00074244"/>
    <w:rsid w:val="000907E9"/>
    <w:rsid w:val="000945EE"/>
    <w:rsid w:val="000A2D61"/>
    <w:rsid w:val="000A4EF8"/>
    <w:rsid w:val="000F1DB2"/>
    <w:rsid w:val="001341B3"/>
    <w:rsid w:val="00143CBD"/>
    <w:rsid w:val="00143FCF"/>
    <w:rsid w:val="00144776"/>
    <w:rsid w:val="001727BB"/>
    <w:rsid w:val="00187774"/>
    <w:rsid w:val="001B2460"/>
    <w:rsid w:val="001C55F7"/>
    <w:rsid w:val="001D6602"/>
    <w:rsid w:val="001E273F"/>
    <w:rsid w:val="002144D5"/>
    <w:rsid w:val="00221DFD"/>
    <w:rsid w:val="00223DE3"/>
    <w:rsid w:val="002370FE"/>
    <w:rsid w:val="002431FC"/>
    <w:rsid w:val="002559EC"/>
    <w:rsid w:val="0027562F"/>
    <w:rsid w:val="00291CEB"/>
    <w:rsid w:val="002937C4"/>
    <w:rsid w:val="002A4AFB"/>
    <w:rsid w:val="002A68D7"/>
    <w:rsid w:val="002B3D76"/>
    <w:rsid w:val="002B50D3"/>
    <w:rsid w:val="002B6FFA"/>
    <w:rsid w:val="002E4420"/>
    <w:rsid w:val="002F4E32"/>
    <w:rsid w:val="00307994"/>
    <w:rsid w:val="00372B42"/>
    <w:rsid w:val="00380115"/>
    <w:rsid w:val="003A19E3"/>
    <w:rsid w:val="003D4099"/>
    <w:rsid w:val="003F4B1B"/>
    <w:rsid w:val="003F5A24"/>
    <w:rsid w:val="00400282"/>
    <w:rsid w:val="00406E0F"/>
    <w:rsid w:val="004114FD"/>
    <w:rsid w:val="004133E2"/>
    <w:rsid w:val="0042218C"/>
    <w:rsid w:val="0042546D"/>
    <w:rsid w:val="00431837"/>
    <w:rsid w:val="00434171"/>
    <w:rsid w:val="004461F5"/>
    <w:rsid w:val="004A712A"/>
    <w:rsid w:val="004E3045"/>
    <w:rsid w:val="004E3803"/>
    <w:rsid w:val="004F5F97"/>
    <w:rsid w:val="0051160E"/>
    <w:rsid w:val="0052333A"/>
    <w:rsid w:val="00530D3A"/>
    <w:rsid w:val="005415B0"/>
    <w:rsid w:val="005526BC"/>
    <w:rsid w:val="005567DB"/>
    <w:rsid w:val="005C65E4"/>
    <w:rsid w:val="005D0D00"/>
    <w:rsid w:val="0060053C"/>
    <w:rsid w:val="006143CB"/>
    <w:rsid w:val="0065683D"/>
    <w:rsid w:val="00660EB9"/>
    <w:rsid w:val="00665569"/>
    <w:rsid w:val="0068108F"/>
    <w:rsid w:val="00693CF9"/>
    <w:rsid w:val="0069586C"/>
    <w:rsid w:val="006A0EB5"/>
    <w:rsid w:val="006C6754"/>
    <w:rsid w:val="006D6AE7"/>
    <w:rsid w:val="006D7313"/>
    <w:rsid w:val="007A5F27"/>
    <w:rsid w:val="007D1062"/>
    <w:rsid w:val="007D5A96"/>
    <w:rsid w:val="007D7B04"/>
    <w:rsid w:val="007F0BC4"/>
    <w:rsid w:val="00802CF9"/>
    <w:rsid w:val="00825B00"/>
    <w:rsid w:val="00840CB7"/>
    <w:rsid w:val="00896CF3"/>
    <w:rsid w:val="008A64E3"/>
    <w:rsid w:val="008B5D59"/>
    <w:rsid w:val="008C021C"/>
    <w:rsid w:val="008D18C1"/>
    <w:rsid w:val="008D2851"/>
    <w:rsid w:val="008F2457"/>
    <w:rsid w:val="00904BEC"/>
    <w:rsid w:val="009310A3"/>
    <w:rsid w:val="00947235"/>
    <w:rsid w:val="009801F4"/>
    <w:rsid w:val="009A4E1F"/>
    <w:rsid w:val="009C6DE3"/>
    <w:rsid w:val="009F64DF"/>
    <w:rsid w:val="00A139C3"/>
    <w:rsid w:val="00A3777E"/>
    <w:rsid w:val="00A55181"/>
    <w:rsid w:val="00A765B4"/>
    <w:rsid w:val="00A97A33"/>
    <w:rsid w:val="00AD6769"/>
    <w:rsid w:val="00AF18F9"/>
    <w:rsid w:val="00B2125C"/>
    <w:rsid w:val="00B26700"/>
    <w:rsid w:val="00B50ECB"/>
    <w:rsid w:val="00B63835"/>
    <w:rsid w:val="00B82B47"/>
    <w:rsid w:val="00BA08D5"/>
    <w:rsid w:val="00BA1C30"/>
    <w:rsid w:val="00BA2285"/>
    <w:rsid w:val="00BB0F6B"/>
    <w:rsid w:val="00BF45C7"/>
    <w:rsid w:val="00C01B06"/>
    <w:rsid w:val="00C12E07"/>
    <w:rsid w:val="00C43310"/>
    <w:rsid w:val="00C5100F"/>
    <w:rsid w:val="00C628BF"/>
    <w:rsid w:val="00C72BB5"/>
    <w:rsid w:val="00C8354A"/>
    <w:rsid w:val="00C85D45"/>
    <w:rsid w:val="00C8650F"/>
    <w:rsid w:val="00C86C2D"/>
    <w:rsid w:val="00C905B2"/>
    <w:rsid w:val="00C92336"/>
    <w:rsid w:val="00CB48B7"/>
    <w:rsid w:val="00CB5411"/>
    <w:rsid w:val="00CC1F54"/>
    <w:rsid w:val="00CE1132"/>
    <w:rsid w:val="00CF1FB4"/>
    <w:rsid w:val="00D20119"/>
    <w:rsid w:val="00D33704"/>
    <w:rsid w:val="00D46DEB"/>
    <w:rsid w:val="00D63998"/>
    <w:rsid w:val="00D64894"/>
    <w:rsid w:val="00D7119D"/>
    <w:rsid w:val="00D719CB"/>
    <w:rsid w:val="00D84372"/>
    <w:rsid w:val="00D91702"/>
    <w:rsid w:val="00DA2852"/>
    <w:rsid w:val="00DD6322"/>
    <w:rsid w:val="00DE5AA3"/>
    <w:rsid w:val="00DF3EA3"/>
    <w:rsid w:val="00E451B6"/>
    <w:rsid w:val="00E51BA6"/>
    <w:rsid w:val="00E5318D"/>
    <w:rsid w:val="00E6048E"/>
    <w:rsid w:val="00E70149"/>
    <w:rsid w:val="00E87A17"/>
    <w:rsid w:val="00E94DD0"/>
    <w:rsid w:val="00EA19ED"/>
    <w:rsid w:val="00EB42E9"/>
    <w:rsid w:val="00ED2EE5"/>
    <w:rsid w:val="00F258FA"/>
    <w:rsid w:val="00F6045D"/>
    <w:rsid w:val="00F90818"/>
    <w:rsid w:val="00F9315C"/>
    <w:rsid w:val="00FB330C"/>
    <w:rsid w:val="00FC2C50"/>
    <w:rsid w:val="00FD16CC"/>
    <w:rsid w:val="00FE14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970929">
      <w:bodyDiv w:val="1"/>
      <w:marLeft w:val="0"/>
      <w:marRight w:val="0"/>
      <w:marTop w:val="0"/>
      <w:marBottom w:val="0"/>
      <w:divBdr>
        <w:top w:val="none" w:sz="0" w:space="0" w:color="auto"/>
        <w:left w:val="none" w:sz="0" w:space="0" w:color="auto"/>
        <w:bottom w:val="none" w:sz="0" w:space="0" w:color="auto"/>
        <w:right w:val="none" w:sz="0" w:space="0" w:color="auto"/>
      </w:divBdr>
      <w:divsChild>
        <w:div w:id="1135832693">
          <w:marLeft w:val="0"/>
          <w:marRight w:val="0"/>
          <w:marTop w:val="0"/>
          <w:marBottom w:val="0"/>
          <w:divBdr>
            <w:top w:val="none" w:sz="0" w:space="0" w:color="auto"/>
            <w:left w:val="none" w:sz="0" w:space="0" w:color="auto"/>
            <w:bottom w:val="none" w:sz="0" w:space="0" w:color="auto"/>
            <w:right w:val="none" w:sz="0" w:space="0" w:color="auto"/>
          </w:divBdr>
          <w:divsChild>
            <w:div w:id="1356464523">
              <w:marLeft w:val="0"/>
              <w:marRight w:val="0"/>
              <w:marTop w:val="0"/>
              <w:marBottom w:val="0"/>
              <w:divBdr>
                <w:top w:val="none" w:sz="0" w:space="0" w:color="auto"/>
                <w:left w:val="none" w:sz="0" w:space="0" w:color="auto"/>
                <w:bottom w:val="none" w:sz="0" w:space="0" w:color="auto"/>
                <w:right w:val="none" w:sz="0" w:space="0" w:color="auto"/>
              </w:divBdr>
              <w:divsChild>
                <w:div w:id="115178530">
                  <w:marLeft w:val="0"/>
                  <w:marRight w:val="0"/>
                  <w:marTop w:val="0"/>
                  <w:marBottom w:val="0"/>
                  <w:divBdr>
                    <w:top w:val="none" w:sz="0" w:space="0" w:color="auto"/>
                    <w:left w:val="none" w:sz="0" w:space="0" w:color="auto"/>
                    <w:bottom w:val="none" w:sz="0" w:space="0" w:color="auto"/>
                    <w:right w:val="none" w:sz="0" w:space="0" w:color="auto"/>
                  </w:divBdr>
                  <w:divsChild>
                    <w:div w:id="358355706">
                      <w:marLeft w:val="0"/>
                      <w:marRight w:val="0"/>
                      <w:marTop w:val="0"/>
                      <w:marBottom w:val="0"/>
                      <w:divBdr>
                        <w:top w:val="none" w:sz="0" w:space="0" w:color="auto"/>
                        <w:left w:val="none" w:sz="0" w:space="0" w:color="auto"/>
                        <w:bottom w:val="none" w:sz="0" w:space="0" w:color="auto"/>
                        <w:right w:val="none" w:sz="0" w:space="0" w:color="auto"/>
                      </w:divBdr>
                      <w:divsChild>
                        <w:div w:id="667174944">
                          <w:marLeft w:val="0"/>
                          <w:marRight w:val="0"/>
                          <w:marTop w:val="0"/>
                          <w:marBottom w:val="0"/>
                          <w:divBdr>
                            <w:top w:val="none" w:sz="0" w:space="0" w:color="auto"/>
                            <w:left w:val="none" w:sz="0" w:space="0" w:color="auto"/>
                            <w:bottom w:val="none" w:sz="0" w:space="0" w:color="auto"/>
                            <w:right w:val="none" w:sz="0" w:space="0" w:color="auto"/>
                          </w:divBdr>
                          <w:divsChild>
                            <w:div w:id="1855028204">
                              <w:marLeft w:val="0"/>
                              <w:marRight w:val="0"/>
                              <w:marTop w:val="0"/>
                              <w:marBottom w:val="0"/>
                              <w:divBdr>
                                <w:top w:val="none" w:sz="0" w:space="0" w:color="auto"/>
                                <w:left w:val="none" w:sz="0" w:space="0" w:color="auto"/>
                                <w:bottom w:val="none" w:sz="0" w:space="0" w:color="auto"/>
                                <w:right w:val="none" w:sz="0" w:space="0" w:color="auto"/>
                              </w:divBdr>
                              <w:divsChild>
                                <w:div w:id="1793863312">
                                  <w:marLeft w:val="0"/>
                                  <w:marRight w:val="0"/>
                                  <w:marTop w:val="0"/>
                                  <w:marBottom w:val="0"/>
                                  <w:divBdr>
                                    <w:top w:val="none" w:sz="0" w:space="0" w:color="auto"/>
                                    <w:left w:val="none" w:sz="0" w:space="0" w:color="auto"/>
                                    <w:bottom w:val="none" w:sz="0" w:space="0" w:color="auto"/>
                                    <w:right w:val="none" w:sz="0" w:space="0" w:color="auto"/>
                                  </w:divBdr>
                                  <w:divsChild>
                                    <w:div w:id="185696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CCE4B2-9C27-4DDA-9AD3-896D4A625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783</Words>
  <Characters>4934</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SENNEBOGEN_830_835 Scrap handling at Klichta_Germany</vt:lpstr>
    </vt:vector>
  </TitlesOfParts>
  <Company>SENNEBOGEN Maschinenfabrik GmbH</Company>
  <LinksUpToDate>false</LinksUpToDate>
  <CharactersWithSpaces>5706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SENNEBOGEN_830_835 Scrap handling at Klichta_Germany</dc:title>
  <dc:creator>Kerstin Wabner</dc:creator>
  <cp:keywords>SENNEBOGEN_830 Demolition_Brandhuber Straubing_Germany_en</cp:keywords>
  <cp:lastModifiedBy>Wabner Kerstin</cp:lastModifiedBy>
  <cp:revision>2</cp:revision>
  <cp:lastPrinted>2020-12-08T11:04:00Z</cp:lastPrinted>
  <dcterms:created xsi:type="dcterms:W3CDTF">2021-03-04T08:54:00Z</dcterms:created>
  <dcterms:modified xsi:type="dcterms:W3CDTF">2021-03-04T08:54:00Z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